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2664FF" w14:textId="77777777" w:rsidR="00E7669F" w:rsidRDefault="004C000C" w:rsidP="004C000C">
      <w:pPr>
        <w:rPr>
          <w:b/>
        </w:rPr>
      </w:pPr>
      <w:r w:rsidRPr="005C35B6"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15BF7245" wp14:editId="6C8F6C4C">
            <wp:simplePos x="0" y="0"/>
            <wp:positionH relativeFrom="column">
              <wp:posOffset>5175885</wp:posOffset>
            </wp:positionH>
            <wp:positionV relativeFrom="paragraph">
              <wp:posOffset>0</wp:posOffset>
            </wp:positionV>
            <wp:extent cx="1009650" cy="857250"/>
            <wp:effectExtent l="0" t="0" r="0" b="0"/>
            <wp:wrapSquare wrapText="bothSides"/>
            <wp:docPr id="2" name="Picture 2" descr="NES_2c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S_2co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F8E2DB" w14:textId="77777777" w:rsidR="004C000C" w:rsidRPr="005C35B6" w:rsidRDefault="004C000C" w:rsidP="004C000C">
      <w:pPr>
        <w:rPr>
          <w:b/>
        </w:rPr>
      </w:pPr>
      <w:r w:rsidRPr="005C35B6">
        <w:rPr>
          <w:b/>
          <w:u w:val="single"/>
        </w:rPr>
        <w:t>D</w:t>
      </w:r>
      <w:r>
        <w:rPr>
          <w:b/>
          <w:u w:val="single"/>
        </w:rPr>
        <w:t>EANERY QUALITY MANAGEMENT VISIT: IMMEDIATE FEEDBACK FORM</w:t>
      </w:r>
    </w:p>
    <w:p w14:paraId="672A6659" w14:textId="77777777" w:rsidR="004C000C" w:rsidRDefault="004C000C" w:rsidP="004C000C">
      <w:pPr>
        <w:rPr>
          <w:rFonts w:cstheme="minorHAnsi"/>
          <w:i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2622"/>
        <w:gridCol w:w="2878"/>
        <w:gridCol w:w="2126"/>
        <w:gridCol w:w="2722"/>
      </w:tblGrid>
      <w:tr w:rsidR="004C000C" w:rsidRPr="005C35B6" w14:paraId="6D0DB0B7" w14:textId="77777777" w:rsidTr="00E7669F">
        <w:trPr>
          <w:trHeight w:val="241"/>
        </w:trPr>
        <w:tc>
          <w:tcPr>
            <w:tcW w:w="10348" w:type="dxa"/>
            <w:gridSpan w:val="4"/>
            <w:shd w:val="clear" w:color="auto" w:fill="D9D9D9" w:themeFill="background1" w:themeFillShade="D9"/>
            <w:vAlign w:val="center"/>
          </w:tcPr>
          <w:p w14:paraId="21E19051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VISIT INFORMATION</w:t>
            </w:r>
          </w:p>
        </w:tc>
      </w:tr>
      <w:tr w:rsidR="004C000C" w:rsidRPr="005C35B6" w14:paraId="145F6123" w14:textId="77777777" w:rsidTr="00E7669F">
        <w:trPr>
          <w:trHeight w:val="241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8FE4F9B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BOARD</w:t>
            </w:r>
          </w:p>
        </w:tc>
        <w:tc>
          <w:tcPr>
            <w:tcW w:w="2878" w:type="dxa"/>
          </w:tcPr>
          <w:p w14:paraId="0A37501D" w14:textId="77777777" w:rsidR="004C000C" w:rsidRPr="005C35B6" w:rsidRDefault="004C000C" w:rsidP="000B4998">
            <w:pPr>
              <w:rPr>
                <w:rFonts w:cstheme="minorHAnsi"/>
                <w:i/>
                <w:color w:val="FF00FF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6B5A384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HOSPITAL/SITE</w:t>
            </w:r>
          </w:p>
        </w:tc>
        <w:tc>
          <w:tcPr>
            <w:tcW w:w="2722" w:type="dxa"/>
          </w:tcPr>
          <w:p w14:paraId="5DAB6C7B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</w:p>
        </w:tc>
      </w:tr>
      <w:tr w:rsidR="004C000C" w:rsidRPr="005C35B6" w14:paraId="1372065F" w14:textId="77777777" w:rsidTr="00E7669F">
        <w:trPr>
          <w:trHeight w:val="24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56C2F95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DEPARTMENT/UNIT</w:t>
            </w:r>
          </w:p>
        </w:tc>
        <w:tc>
          <w:tcPr>
            <w:tcW w:w="2878" w:type="dxa"/>
          </w:tcPr>
          <w:p w14:paraId="02EB378F" w14:textId="77777777" w:rsidR="004C000C" w:rsidRPr="009F444E" w:rsidRDefault="004C000C" w:rsidP="000B4998">
            <w:pPr>
              <w:rPr>
                <w:rFonts w:cstheme="minorHAnsi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8988C4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GRADES</w:t>
            </w:r>
          </w:p>
        </w:tc>
        <w:tc>
          <w:tcPr>
            <w:tcW w:w="2722" w:type="dxa"/>
          </w:tcPr>
          <w:p w14:paraId="6A05A809" w14:textId="77777777" w:rsidR="004C000C" w:rsidRPr="009F444E" w:rsidRDefault="004C000C" w:rsidP="000B4998">
            <w:pPr>
              <w:rPr>
                <w:rFonts w:cstheme="minorHAnsi"/>
                <w:b/>
              </w:rPr>
            </w:pPr>
          </w:p>
        </w:tc>
      </w:tr>
      <w:tr w:rsidR="004C000C" w:rsidRPr="005C35B6" w14:paraId="24EE0575" w14:textId="77777777" w:rsidTr="00E7669F">
        <w:trPr>
          <w:trHeight w:val="247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3F1B04C8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VISIT TYPE</w:t>
            </w:r>
          </w:p>
        </w:tc>
        <w:tc>
          <w:tcPr>
            <w:tcW w:w="7726" w:type="dxa"/>
            <w:gridSpan w:val="3"/>
          </w:tcPr>
          <w:p w14:paraId="5A39BBE3" w14:textId="77777777" w:rsidR="004C000C" w:rsidRPr="009F444E" w:rsidRDefault="004C000C" w:rsidP="000B4998">
            <w:pPr>
              <w:rPr>
                <w:rFonts w:cstheme="minorHAnsi"/>
                <w:b/>
              </w:rPr>
            </w:pPr>
          </w:p>
        </w:tc>
      </w:tr>
      <w:tr w:rsidR="004C000C" w:rsidRPr="005C35B6" w14:paraId="06751DC2" w14:textId="77777777" w:rsidTr="00E7669F">
        <w:trPr>
          <w:trHeight w:val="281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06FA04D8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VISIT TEAM </w:t>
            </w:r>
          </w:p>
        </w:tc>
        <w:tc>
          <w:tcPr>
            <w:tcW w:w="7726" w:type="dxa"/>
            <w:gridSpan w:val="3"/>
          </w:tcPr>
          <w:p w14:paraId="41C8F396" w14:textId="77777777" w:rsidR="004C000C" w:rsidRPr="009F444E" w:rsidRDefault="004C000C" w:rsidP="000B4998">
            <w:pPr>
              <w:rPr>
                <w:rFonts w:cstheme="minorHAnsi"/>
                <w:b/>
              </w:rPr>
            </w:pPr>
          </w:p>
        </w:tc>
      </w:tr>
      <w:tr w:rsidR="004C000C" w:rsidRPr="005C35B6" w14:paraId="1CEDFDB1" w14:textId="77777777" w:rsidTr="00E7669F">
        <w:trPr>
          <w:trHeight w:val="281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2EA3827A" w14:textId="77777777" w:rsidR="004C000C" w:rsidRPr="005C35B6" w:rsidRDefault="004C000C" w:rsidP="000B4998">
            <w:pPr>
              <w:rPr>
                <w:rFonts w:cstheme="minorHAnsi"/>
                <w:b/>
              </w:rPr>
            </w:pPr>
            <w:r w:rsidRPr="005C35B6">
              <w:rPr>
                <w:rFonts w:cstheme="minorHAnsi"/>
                <w:b/>
              </w:rPr>
              <w:t>DATE OF VISIT</w:t>
            </w:r>
          </w:p>
        </w:tc>
        <w:tc>
          <w:tcPr>
            <w:tcW w:w="7726" w:type="dxa"/>
            <w:gridSpan w:val="3"/>
          </w:tcPr>
          <w:p w14:paraId="72A3D3EC" w14:textId="77777777" w:rsidR="004C000C" w:rsidRPr="009F444E" w:rsidRDefault="004C000C" w:rsidP="000B4998">
            <w:pPr>
              <w:rPr>
                <w:rFonts w:cstheme="minorHAnsi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tblpX="-572" w:tblpY="256"/>
        <w:tblW w:w="10343" w:type="dxa"/>
        <w:tblLook w:val="04A0" w:firstRow="1" w:lastRow="0" w:firstColumn="1" w:lastColumn="0" w:noHBand="0" w:noVBand="1"/>
      </w:tblPr>
      <w:tblGrid>
        <w:gridCol w:w="3733"/>
        <w:gridCol w:w="613"/>
        <w:gridCol w:w="2985"/>
        <w:gridCol w:w="480"/>
        <w:gridCol w:w="2532"/>
      </w:tblGrid>
      <w:tr w:rsidR="004C000C" w:rsidRPr="005C35B6" w14:paraId="3776BDA8" w14:textId="77777777" w:rsidTr="16B37F27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3F4B98B5" w14:textId="77777777" w:rsidR="004C000C" w:rsidRPr="005C35B6" w:rsidRDefault="004C000C" w:rsidP="00E7669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INTRODUCTION </w:t>
            </w:r>
          </w:p>
        </w:tc>
      </w:tr>
      <w:tr w:rsidR="004C000C" w:rsidRPr="005C35B6" w14:paraId="461B475A" w14:textId="77777777" w:rsidTr="16B37F27">
        <w:tc>
          <w:tcPr>
            <w:tcW w:w="10343" w:type="dxa"/>
            <w:gridSpan w:val="5"/>
          </w:tcPr>
          <w:p w14:paraId="1DDE9794" w14:textId="77777777" w:rsidR="004C000C" w:rsidRPr="00F43E99" w:rsidRDefault="16B37F27" w:rsidP="16B37F27">
            <w:pPr>
              <w:rPr>
                <w:bCs/>
                <w:color w:val="000000" w:themeColor="text1"/>
              </w:rPr>
            </w:pPr>
            <w:r w:rsidRPr="16B37F27">
              <w:rPr>
                <w:color w:val="000000" w:themeColor="text1"/>
              </w:rPr>
              <w:t xml:space="preserve">The purpose of this proforma is to frame the initial feedback during a visit; </w:t>
            </w:r>
            <w:r w:rsidRPr="00F43E99">
              <w:rPr>
                <w:bCs/>
                <w:color w:val="000000" w:themeColor="text1"/>
              </w:rPr>
              <w:t>it is not a</w:t>
            </w:r>
          </w:p>
          <w:p w14:paraId="6572ABF4" w14:textId="77777777" w:rsidR="004C000C" w:rsidRPr="00F43E99" w:rsidRDefault="16B37F27" w:rsidP="16B37F27">
            <w:pPr>
              <w:rPr>
                <w:bCs/>
                <w:color w:val="000000" w:themeColor="text1"/>
              </w:rPr>
            </w:pPr>
            <w:r w:rsidRPr="00F43E99">
              <w:rPr>
                <w:bCs/>
                <w:color w:val="000000" w:themeColor="text1"/>
              </w:rPr>
              <w:t>definitive list of good practice, requirements or recommendations as they will appear</w:t>
            </w:r>
          </w:p>
          <w:p w14:paraId="53E3EF4A" w14:textId="77777777" w:rsidR="004C000C" w:rsidRPr="00F43E99" w:rsidRDefault="16B37F27" w:rsidP="16B37F27">
            <w:pPr>
              <w:rPr>
                <w:bCs/>
                <w:color w:val="000000" w:themeColor="text1"/>
              </w:rPr>
            </w:pPr>
            <w:r w:rsidRPr="00F43E99">
              <w:rPr>
                <w:bCs/>
                <w:color w:val="000000" w:themeColor="text1"/>
              </w:rPr>
              <w:t xml:space="preserve">in the final report. </w:t>
            </w:r>
          </w:p>
          <w:p w14:paraId="63B0CE79" w14:textId="77777777" w:rsidR="004C000C" w:rsidRPr="00F16438" w:rsidRDefault="004C000C" w:rsidP="00E7669F">
            <w:pPr>
              <w:rPr>
                <w:rFonts w:cstheme="minorHAnsi"/>
                <w:color w:val="000000"/>
              </w:rPr>
            </w:pPr>
            <w:r w:rsidRPr="00F16438">
              <w:rPr>
                <w:rFonts w:cstheme="minorHAnsi"/>
                <w:color w:val="000000"/>
              </w:rPr>
              <w:t xml:space="preserve">If you choose to disseminate this feedback to your </w:t>
            </w:r>
            <w:proofErr w:type="gramStart"/>
            <w:r w:rsidRPr="00F16438">
              <w:rPr>
                <w:rFonts w:cstheme="minorHAnsi"/>
                <w:color w:val="000000"/>
              </w:rPr>
              <w:t>stakeholders</w:t>
            </w:r>
            <w:proofErr w:type="gramEnd"/>
            <w:r w:rsidRPr="00F16438">
              <w:rPr>
                <w:rFonts w:cstheme="minorHAnsi"/>
                <w:color w:val="000000"/>
              </w:rPr>
              <w:t xml:space="preserve"> please use this</w:t>
            </w:r>
          </w:p>
          <w:p w14:paraId="64BBD322" w14:textId="77777777" w:rsidR="004C000C" w:rsidRPr="00F16438" w:rsidRDefault="004C000C" w:rsidP="00E7669F">
            <w:pPr>
              <w:rPr>
                <w:rFonts w:cstheme="minorHAnsi"/>
                <w:color w:val="000000"/>
              </w:rPr>
            </w:pPr>
            <w:r w:rsidRPr="00F16438">
              <w:rPr>
                <w:rFonts w:cstheme="minorHAnsi"/>
                <w:color w:val="000000"/>
              </w:rPr>
              <w:t>proforma so that the context for this feedback is understood by all.</w:t>
            </w:r>
          </w:p>
          <w:p w14:paraId="0D0B940D" w14:textId="77777777" w:rsidR="004C000C" w:rsidRPr="001E2641" w:rsidRDefault="004C000C" w:rsidP="00E7669F">
            <w:pPr>
              <w:suppressAutoHyphens/>
              <w:autoSpaceDN w:val="0"/>
              <w:jc w:val="both"/>
              <w:textAlignment w:val="baseline"/>
              <w:rPr>
                <w:rFonts w:cstheme="minorHAnsi"/>
              </w:rPr>
            </w:pPr>
          </w:p>
        </w:tc>
      </w:tr>
      <w:tr w:rsidR="004C000C" w:rsidRPr="005C35B6" w14:paraId="483A2770" w14:textId="77777777" w:rsidTr="16B37F27">
        <w:tc>
          <w:tcPr>
            <w:tcW w:w="3733" w:type="dxa"/>
            <w:shd w:val="clear" w:color="auto" w:fill="D9D9D9" w:themeFill="background1" w:themeFillShade="D9"/>
          </w:tcPr>
          <w:p w14:paraId="3B016AB4" w14:textId="77777777" w:rsidR="004C000C" w:rsidRPr="00E66298" w:rsidRDefault="004C000C" w:rsidP="00E7669F">
            <w:pPr>
              <w:rPr>
                <w:rFonts w:cstheme="minorHAnsi"/>
                <w:b/>
                <w:color w:val="000000"/>
              </w:rPr>
            </w:pPr>
            <w:r w:rsidRPr="00E66298">
              <w:rPr>
                <w:rFonts w:cstheme="minorHAnsi"/>
                <w:b/>
                <w:color w:val="000000"/>
              </w:rPr>
              <w:t xml:space="preserve">SERIOUS CONCERNS  </w:t>
            </w:r>
          </w:p>
        </w:tc>
        <w:tc>
          <w:tcPr>
            <w:tcW w:w="613" w:type="dxa"/>
            <w:shd w:val="clear" w:color="auto" w:fill="D9D9D9" w:themeFill="background1" w:themeFillShade="D9"/>
          </w:tcPr>
          <w:p w14:paraId="458939D2" w14:textId="77777777" w:rsidR="004C000C" w:rsidRPr="00FA7F3A" w:rsidRDefault="004C000C" w:rsidP="00E7669F">
            <w:pPr>
              <w:rPr>
                <w:rFonts w:cstheme="minorHAnsi"/>
                <w:b/>
                <w:color w:val="000000"/>
              </w:rPr>
            </w:pPr>
            <w:r w:rsidRPr="00FA7F3A">
              <w:rPr>
                <w:rFonts w:cstheme="minorHAnsi"/>
                <w:b/>
                <w:color w:val="000000"/>
              </w:rPr>
              <w:t xml:space="preserve">Yes </w:t>
            </w:r>
          </w:p>
        </w:tc>
        <w:tc>
          <w:tcPr>
            <w:tcW w:w="2985" w:type="dxa"/>
          </w:tcPr>
          <w:p w14:paraId="0E27B00A" w14:textId="77777777" w:rsidR="004C000C" w:rsidRPr="00FA7F3A" w:rsidRDefault="004C000C" w:rsidP="00E7669F">
            <w:pPr>
              <w:rPr>
                <w:rFonts w:cstheme="minorHAnsi"/>
                <w:b/>
                <w:color w:val="000000"/>
              </w:rPr>
            </w:pPr>
          </w:p>
        </w:tc>
        <w:tc>
          <w:tcPr>
            <w:tcW w:w="480" w:type="dxa"/>
            <w:shd w:val="clear" w:color="auto" w:fill="D9D9D9" w:themeFill="background1" w:themeFillShade="D9"/>
          </w:tcPr>
          <w:p w14:paraId="78BAA8A5" w14:textId="77777777" w:rsidR="004C000C" w:rsidRPr="00FA7F3A" w:rsidRDefault="004C000C" w:rsidP="00E7669F">
            <w:pPr>
              <w:rPr>
                <w:rFonts w:cstheme="minorHAnsi"/>
                <w:b/>
                <w:color w:val="000000"/>
              </w:rPr>
            </w:pPr>
            <w:r w:rsidRPr="00FA7F3A">
              <w:rPr>
                <w:rFonts w:cstheme="minorHAnsi"/>
                <w:b/>
                <w:color w:val="000000"/>
              </w:rPr>
              <w:t xml:space="preserve">No </w:t>
            </w:r>
          </w:p>
        </w:tc>
        <w:tc>
          <w:tcPr>
            <w:tcW w:w="2532" w:type="dxa"/>
          </w:tcPr>
          <w:p w14:paraId="60061E4C" w14:textId="77777777" w:rsidR="004C000C" w:rsidRPr="00F16438" w:rsidRDefault="004C000C" w:rsidP="00E7669F">
            <w:pPr>
              <w:rPr>
                <w:rFonts w:cstheme="minorHAnsi"/>
                <w:color w:val="000000"/>
              </w:rPr>
            </w:pPr>
          </w:p>
        </w:tc>
      </w:tr>
      <w:tr w:rsidR="004C000C" w:rsidRPr="005C35B6" w14:paraId="6A37B352" w14:textId="77777777" w:rsidTr="16B37F27">
        <w:tc>
          <w:tcPr>
            <w:tcW w:w="3733" w:type="dxa"/>
            <w:shd w:val="clear" w:color="auto" w:fill="D9D9D9" w:themeFill="background1" w:themeFillShade="D9"/>
          </w:tcPr>
          <w:p w14:paraId="22136805" w14:textId="77777777" w:rsidR="004C000C" w:rsidRPr="00E66298" w:rsidRDefault="004C000C" w:rsidP="00E7669F">
            <w:pPr>
              <w:rPr>
                <w:rFonts w:cstheme="minorHAnsi"/>
                <w:b/>
                <w:color w:val="000000"/>
              </w:rPr>
            </w:pPr>
            <w:r w:rsidRPr="00E66298">
              <w:rPr>
                <w:rFonts w:cstheme="minorHAnsi"/>
                <w:b/>
                <w:color w:val="000000"/>
              </w:rPr>
              <w:t xml:space="preserve">THEME </w:t>
            </w:r>
          </w:p>
        </w:tc>
        <w:tc>
          <w:tcPr>
            <w:tcW w:w="6610" w:type="dxa"/>
            <w:gridSpan w:val="4"/>
          </w:tcPr>
          <w:p w14:paraId="44EAFD9C" w14:textId="77777777" w:rsidR="004C000C" w:rsidRPr="00F16438" w:rsidRDefault="004C000C" w:rsidP="00E7669F">
            <w:pPr>
              <w:rPr>
                <w:rFonts w:cstheme="minorHAnsi"/>
                <w:color w:val="000000"/>
              </w:rPr>
            </w:pPr>
          </w:p>
        </w:tc>
      </w:tr>
      <w:tr w:rsidR="004C000C" w:rsidRPr="005C35B6" w14:paraId="5D461986" w14:textId="77777777" w:rsidTr="16B37F27">
        <w:trPr>
          <w:trHeight w:val="70"/>
        </w:trPr>
        <w:tc>
          <w:tcPr>
            <w:tcW w:w="3733" w:type="dxa"/>
            <w:shd w:val="clear" w:color="auto" w:fill="D9D9D9" w:themeFill="background1" w:themeFillShade="D9"/>
          </w:tcPr>
          <w:p w14:paraId="46F75C6F" w14:textId="77777777" w:rsidR="004C000C" w:rsidRPr="00E66298" w:rsidRDefault="004C000C" w:rsidP="00E7669F">
            <w:pPr>
              <w:rPr>
                <w:rFonts w:cstheme="minorHAnsi"/>
                <w:b/>
                <w:color w:val="000000"/>
              </w:rPr>
            </w:pPr>
            <w:r w:rsidRPr="00E66298">
              <w:rPr>
                <w:rFonts w:cstheme="minorHAnsi"/>
                <w:b/>
                <w:color w:val="000000"/>
              </w:rPr>
              <w:t>ANY IMMEDIATE ACTION REQUIRED</w:t>
            </w:r>
          </w:p>
        </w:tc>
        <w:tc>
          <w:tcPr>
            <w:tcW w:w="6610" w:type="dxa"/>
            <w:gridSpan w:val="4"/>
          </w:tcPr>
          <w:p w14:paraId="4B94D5A5" w14:textId="77777777" w:rsidR="004C000C" w:rsidRPr="00F16438" w:rsidRDefault="004C000C" w:rsidP="00E7669F">
            <w:pPr>
              <w:rPr>
                <w:rFonts w:cstheme="minorHAnsi"/>
                <w:color w:val="000000"/>
              </w:rPr>
            </w:pPr>
          </w:p>
        </w:tc>
      </w:tr>
    </w:tbl>
    <w:p w14:paraId="3DEEC669" w14:textId="77777777" w:rsidR="004C000C" w:rsidRDefault="004C000C" w:rsidP="004C000C">
      <w:pPr>
        <w:rPr>
          <w:rFonts w:cstheme="minorHAnsi"/>
        </w:rPr>
      </w:pP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4C000C" w14:paraId="265DA959" w14:textId="77777777" w:rsidTr="1B2A2E46">
        <w:tc>
          <w:tcPr>
            <w:tcW w:w="10348" w:type="dxa"/>
            <w:shd w:val="clear" w:color="auto" w:fill="D9D9D9" w:themeFill="background1" w:themeFillShade="D9"/>
          </w:tcPr>
          <w:p w14:paraId="71976706" w14:textId="77777777" w:rsidR="004C000C" w:rsidRPr="00FA7F3A" w:rsidRDefault="004C000C" w:rsidP="000B49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POSITVE ASPECTS OF THE VISIT </w:t>
            </w:r>
          </w:p>
        </w:tc>
      </w:tr>
      <w:tr w:rsidR="004C000C" w14:paraId="3656B9AB" w14:textId="77777777" w:rsidTr="1B2A2E46">
        <w:tc>
          <w:tcPr>
            <w:tcW w:w="10348" w:type="dxa"/>
          </w:tcPr>
          <w:p w14:paraId="45FB0818" w14:textId="77777777" w:rsidR="004C000C" w:rsidRDefault="004C000C" w:rsidP="000B4998">
            <w:pPr>
              <w:rPr>
                <w:rFonts w:cstheme="minorHAnsi"/>
              </w:rPr>
            </w:pPr>
          </w:p>
          <w:p w14:paraId="049F31CB" w14:textId="77777777" w:rsidR="004C000C" w:rsidRPr="00FA7F3A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  <w:p w14:paraId="53128261" w14:textId="77777777" w:rsidR="004C000C" w:rsidRPr="00FA7F3A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  <w:p w14:paraId="62486C05" w14:textId="77777777" w:rsidR="004C000C" w:rsidRDefault="004C000C" w:rsidP="000B4998">
            <w:pPr>
              <w:rPr>
                <w:rFonts w:cstheme="minorHAnsi"/>
              </w:rPr>
            </w:pPr>
          </w:p>
        </w:tc>
      </w:tr>
      <w:tr w:rsidR="004C000C" w14:paraId="04BC8337" w14:textId="77777777" w:rsidTr="1B2A2E46">
        <w:tc>
          <w:tcPr>
            <w:tcW w:w="10348" w:type="dxa"/>
            <w:shd w:val="clear" w:color="auto" w:fill="D9D9D9" w:themeFill="background1" w:themeFillShade="D9"/>
          </w:tcPr>
          <w:p w14:paraId="45316771" w14:textId="77777777" w:rsidR="004C000C" w:rsidRPr="00175065" w:rsidRDefault="004C000C" w:rsidP="000B4998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LESS POSITIVE ASPECTS OF THE VISIT </w:t>
            </w:r>
          </w:p>
        </w:tc>
      </w:tr>
      <w:tr w:rsidR="004C000C" w14:paraId="4101652C" w14:textId="77777777" w:rsidTr="1B2A2E46">
        <w:tc>
          <w:tcPr>
            <w:tcW w:w="10348" w:type="dxa"/>
          </w:tcPr>
          <w:p w14:paraId="4B99056E" w14:textId="77777777" w:rsidR="004C000C" w:rsidRPr="00175065" w:rsidRDefault="004C000C" w:rsidP="000B4998">
            <w:pPr>
              <w:rPr>
                <w:rFonts w:cstheme="minorHAnsi"/>
              </w:rPr>
            </w:pPr>
          </w:p>
          <w:p w14:paraId="1299C43A" w14:textId="77777777" w:rsidR="004C000C" w:rsidRPr="00175065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  <w:p w14:paraId="4DDBEF00" w14:textId="77777777" w:rsidR="004C000C" w:rsidRPr="00175065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</w:p>
          <w:p w14:paraId="3461D779" w14:textId="77777777" w:rsidR="004C000C" w:rsidRDefault="004C000C" w:rsidP="000B4998">
            <w:pPr>
              <w:rPr>
                <w:rFonts w:cstheme="minorHAnsi"/>
              </w:rPr>
            </w:pPr>
          </w:p>
        </w:tc>
      </w:tr>
      <w:tr w:rsidR="004C000C" w14:paraId="3C33060E" w14:textId="77777777" w:rsidTr="1B2A2E46">
        <w:tc>
          <w:tcPr>
            <w:tcW w:w="10348" w:type="dxa"/>
            <w:shd w:val="clear" w:color="auto" w:fill="D9D9D9" w:themeFill="background1" w:themeFillShade="D9"/>
          </w:tcPr>
          <w:p w14:paraId="2D861A34" w14:textId="77777777" w:rsidR="004C000C" w:rsidRPr="00175065" w:rsidRDefault="004C000C" w:rsidP="000B4998">
            <w:pPr>
              <w:rPr>
                <w:rFonts w:cstheme="minorHAnsi"/>
                <w:b/>
              </w:rPr>
            </w:pPr>
            <w:r w:rsidRPr="00175065">
              <w:rPr>
                <w:rFonts w:cstheme="minorHAnsi"/>
                <w:b/>
              </w:rPr>
              <w:t>WHAT HAPPENS NEXT</w:t>
            </w:r>
          </w:p>
        </w:tc>
      </w:tr>
      <w:tr w:rsidR="004C000C" w14:paraId="773D4830" w14:textId="77777777" w:rsidTr="1B2A2E46">
        <w:tc>
          <w:tcPr>
            <w:tcW w:w="10348" w:type="dxa"/>
          </w:tcPr>
          <w:p w14:paraId="2F068369" w14:textId="77777777" w:rsidR="004C000C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66298">
              <w:rPr>
                <w:rFonts w:cstheme="minorHAnsi"/>
              </w:rPr>
              <w:t>We will draft a visit report which will outline good practice areas, areas for improvement, recommendations and requirements.</w:t>
            </w:r>
          </w:p>
          <w:p w14:paraId="558B6AEF" w14:textId="77777777" w:rsidR="004C000C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66298">
              <w:rPr>
                <w:rFonts w:cstheme="minorHAnsi"/>
              </w:rPr>
              <w:t xml:space="preserve">It will be reviewed and approved by the Visit Lead, Visit Panel and Lead Dean Director. </w:t>
            </w:r>
          </w:p>
          <w:p w14:paraId="76A0A5E3" w14:textId="77777777" w:rsidR="004C000C" w:rsidRDefault="004C000C" w:rsidP="004C000C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E66298">
              <w:rPr>
                <w:rFonts w:cstheme="minorHAnsi"/>
              </w:rPr>
              <w:t>It will be sent to the Director of Medical Education</w:t>
            </w:r>
            <w:r>
              <w:rPr>
                <w:rFonts w:cstheme="minorHAnsi"/>
              </w:rPr>
              <w:t xml:space="preserve"> and/or Training Programme Director</w:t>
            </w:r>
            <w:r w:rsidRPr="00E66298">
              <w:rPr>
                <w:rFonts w:cstheme="minorHAnsi"/>
              </w:rPr>
              <w:t xml:space="preserve"> within your board for factual accuracy checking within 6 weeks of the visit </w:t>
            </w:r>
            <w:r>
              <w:rPr>
                <w:rFonts w:cstheme="minorHAnsi"/>
              </w:rPr>
              <w:t xml:space="preserve">taking </w:t>
            </w:r>
            <w:r w:rsidRPr="00E66298">
              <w:rPr>
                <w:rFonts w:cstheme="minorHAnsi"/>
              </w:rPr>
              <w:t xml:space="preserve">place.  </w:t>
            </w:r>
          </w:p>
          <w:p w14:paraId="4B7502C7" w14:textId="559139D9" w:rsidR="004C000C" w:rsidRDefault="1B2A2E46" w:rsidP="1B2A2E46">
            <w:pPr>
              <w:pStyle w:val="ListParagraph"/>
              <w:numPr>
                <w:ilvl w:val="0"/>
                <w:numId w:val="3"/>
              </w:numPr>
            </w:pPr>
            <w:r w:rsidRPr="1B2A2E46">
              <w:t xml:space="preserve">The final version of the report will then be distributed to Directors of Medical Education, Postgraduate Deans, Associate Postgraduate Deans, Training Programme Directors and Specialty Board Chairs. </w:t>
            </w:r>
          </w:p>
          <w:p w14:paraId="3F6513AC" w14:textId="4D70C774" w:rsidR="00F43E99" w:rsidRPr="00E66298" w:rsidRDefault="00F43E99" w:rsidP="1B2A2E46">
            <w:pPr>
              <w:pStyle w:val="ListParagraph"/>
              <w:numPr>
                <w:ilvl w:val="0"/>
                <w:numId w:val="3"/>
              </w:numPr>
            </w:pPr>
            <w:r>
              <w:t>The final version of the visit report will be published on the Scotland Deanery website.</w:t>
            </w:r>
            <w:bookmarkStart w:id="0" w:name="_GoBack"/>
            <w:bookmarkEnd w:id="0"/>
          </w:p>
          <w:p w14:paraId="3CF2D8B6" w14:textId="77777777" w:rsidR="004C000C" w:rsidRDefault="004C000C" w:rsidP="000B4998">
            <w:pPr>
              <w:rPr>
                <w:rFonts w:cstheme="minorHAnsi"/>
              </w:rPr>
            </w:pPr>
          </w:p>
        </w:tc>
      </w:tr>
    </w:tbl>
    <w:p w14:paraId="29A8F3B5" w14:textId="77777777" w:rsidR="004C000C" w:rsidRDefault="00E7669F" w:rsidP="00E7669F">
      <w:r>
        <w:rPr>
          <w:rFonts w:cstheme="minorHAnsi"/>
        </w:rPr>
        <w:br/>
      </w:r>
      <w:r>
        <w:rPr>
          <w:rFonts w:cstheme="minorHAnsi"/>
        </w:rPr>
        <w:t xml:space="preserve">If you have any questions regarding this form please contact </w:t>
      </w:r>
      <w:hyperlink r:id="rId11" w:history="1">
        <w:r w:rsidRPr="00563FC5">
          <w:rPr>
            <w:rStyle w:val="Hyperlink"/>
            <w:rFonts w:cstheme="minorHAnsi"/>
          </w:rPr>
          <w:t>_________________@nes.scot.nhs.uk</w:t>
        </w:r>
      </w:hyperlink>
      <w:r>
        <w:rPr>
          <w:rFonts w:cstheme="minorHAnsi"/>
        </w:rPr>
        <w:t xml:space="preserve"> (Quality Improvement Manager)</w:t>
      </w:r>
    </w:p>
    <w:sectPr w:rsidR="004C000C" w:rsidSect="00E7669F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D4E56"/>
    <w:multiLevelType w:val="hybridMultilevel"/>
    <w:tmpl w:val="A0486E5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9A8318E"/>
    <w:multiLevelType w:val="hybridMultilevel"/>
    <w:tmpl w:val="50F057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24FED"/>
    <w:multiLevelType w:val="hybridMultilevel"/>
    <w:tmpl w:val="E4C4CAA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7DA"/>
    <w:rsid w:val="0001578C"/>
    <w:rsid w:val="001B6D26"/>
    <w:rsid w:val="00286002"/>
    <w:rsid w:val="00356572"/>
    <w:rsid w:val="0040290F"/>
    <w:rsid w:val="004C000C"/>
    <w:rsid w:val="005D6E91"/>
    <w:rsid w:val="00683AA5"/>
    <w:rsid w:val="006B33BF"/>
    <w:rsid w:val="008A5B19"/>
    <w:rsid w:val="008C34C9"/>
    <w:rsid w:val="00934C90"/>
    <w:rsid w:val="00964DB9"/>
    <w:rsid w:val="00A9627F"/>
    <w:rsid w:val="00A9676D"/>
    <w:rsid w:val="00B72C1F"/>
    <w:rsid w:val="00C408D4"/>
    <w:rsid w:val="00C537F8"/>
    <w:rsid w:val="00CA6B1C"/>
    <w:rsid w:val="00CF52EE"/>
    <w:rsid w:val="00D63A48"/>
    <w:rsid w:val="00D97825"/>
    <w:rsid w:val="00E7669F"/>
    <w:rsid w:val="00F347DA"/>
    <w:rsid w:val="00F43E99"/>
    <w:rsid w:val="16B37F27"/>
    <w:rsid w:val="1B2A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40FFA"/>
  <w15:chartTrackingRefBased/>
  <w15:docId w15:val="{FCBC934C-514F-4C87-B6C9-765751DAF1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D97825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627F"/>
    <w:pPr>
      <w:ind w:left="720"/>
      <w:contextualSpacing/>
    </w:pPr>
  </w:style>
  <w:style w:type="table" w:styleId="TableGrid">
    <w:name w:val="Table Grid"/>
    <w:basedOn w:val="TableNormal"/>
    <w:uiPriority w:val="59"/>
    <w:rsid w:val="008C34C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8A5B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5B19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56572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C000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_________________@nes.scot.nhs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FE432E121E7F35499793D1AA10C6FF7C" ma:contentTypeVersion="7" ma:contentTypeDescription="" ma:contentTypeScope="" ma:versionID="efcf8fa5e6693e2e5edd929f1f6dd981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d60ec0a984dd89c681e2154d3859367b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E62C9-DBC5-4E93-941D-BE5C5BEBD669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9369f9cd-7934-46f9-83f8-0ab2aa6125c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1E57CEE-BFB4-4E47-8036-FBF7610322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8E626-A8CD-406E-9A27-268D1B96A9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92DEA2A6-EAFE-4FAB-B07B-6E48793B9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6FAAC14-11A7-440C-9FEF-9F467FA7F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Metcalf</dc:creator>
  <cp:keywords/>
  <dc:description/>
  <cp:lastModifiedBy>Lesley Metcalf</cp:lastModifiedBy>
  <cp:revision>4</cp:revision>
  <dcterms:created xsi:type="dcterms:W3CDTF">2018-02-21T16:11:00Z</dcterms:created>
  <dcterms:modified xsi:type="dcterms:W3CDTF">2018-10-24T07:12:00Z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0x010100540009AA9B7AD14AB7CB3A6FC98C51F800FE432E121E7F35499793D1AA10C6FF7C</vt:lpwstr>
  </property>
</Properties>
</file>