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7BF90" w14:textId="77777777" w:rsidR="00674123" w:rsidRPr="0067412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674123">
        <w:rPr>
          <w:rFonts w:ascii="Calibri" w:eastAsia="Times New Roman" w:hAnsi="Calibri" w:cs="Calibri"/>
          <w:color w:val="000000"/>
          <w:lang w:eastAsia="en-GB"/>
        </w:rPr>
        <w:t>Dear All,</w:t>
      </w:r>
    </w:p>
    <w:p w14:paraId="713CD44C" w14:textId="77777777" w:rsidR="00674123" w:rsidRPr="0067412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</w:p>
    <w:p w14:paraId="45A95168" w14:textId="38A83818" w:rsidR="00674123" w:rsidRPr="00674123" w:rsidRDefault="00D73550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As we enter our fourth year of our IMT Skills and Simulation </w:t>
      </w:r>
      <w:r w:rsidR="00025F39">
        <w:rPr>
          <w:rFonts w:ascii="Calibri" w:eastAsia="Times New Roman" w:hAnsi="Calibri" w:cs="Calibri"/>
          <w:color w:val="000000"/>
          <w:lang w:eastAsia="en-GB"/>
        </w:rPr>
        <w:t>programme</w:t>
      </w:r>
      <w:r>
        <w:rPr>
          <w:rFonts w:ascii="Calibri" w:eastAsia="Times New Roman" w:hAnsi="Calibri" w:cs="Calibri"/>
          <w:color w:val="000000"/>
          <w:lang w:eastAsia="en-GB"/>
        </w:rPr>
        <w:t xml:space="preserve">, </w:t>
      </w:r>
      <w:r w:rsidR="00367658">
        <w:rPr>
          <w:rFonts w:ascii="Calibri" w:eastAsia="Times New Roman" w:hAnsi="Calibri" w:cs="Calibri"/>
          <w:color w:val="000000"/>
          <w:lang w:eastAsia="en-GB"/>
        </w:rPr>
        <w:t>we</w:t>
      </w:r>
      <w:r w:rsidR="00674123" w:rsidRPr="00674123">
        <w:rPr>
          <w:rFonts w:ascii="Calibri" w:eastAsia="Times New Roman" w:hAnsi="Calibri" w:cs="Calibri"/>
          <w:color w:val="000000"/>
          <w:lang w:eastAsia="en-GB"/>
        </w:rPr>
        <w:t xml:space="preserve"> write to ask for your </w:t>
      </w:r>
      <w:r>
        <w:rPr>
          <w:rFonts w:ascii="Calibri" w:eastAsia="Times New Roman" w:hAnsi="Calibri" w:cs="Calibri"/>
          <w:color w:val="000000"/>
          <w:lang w:eastAsia="en-GB"/>
        </w:rPr>
        <w:t xml:space="preserve">ongoing </w:t>
      </w:r>
      <w:r w:rsidR="00674123" w:rsidRPr="00674123">
        <w:rPr>
          <w:rFonts w:ascii="Calibri" w:eastAsia="Times New Roman" w:hAnsi="Calibri" w:cs="Calibri"/>
          <w:color w:val="000000"/>
          <w:lang w:eastAsia="en-GB"/>
        </w:rPr>
        <w:t>support</w:t>
      </w:r>
      <w:r>
        <w:rPr>
          <w:rFonts w:ascii="Calibri" w:eastAsia="Times New Roman" w:hAnsi="Calibri" w:cs="Calibri"/>
          <w:color w:val="000000"/>
          <w:lang w:eastAsia="en-GB"/>
        </w:rPr>
        <w:t xml:space="preserve"> by sharing your expertise</w:t>
      </w:r>
      <w:r w:rsidR="00674123" w:rsidRPr="00674123">
        <w:rPr>
          <w:rFonts w:ascii="Calibri" w:eastAsia="Times New Roman" w:hAnsi="Calibri" w:cs="Calibri"/>
          <w:color w:val="000000"/>
          <w:lang w:eastAsia="en-GB"/>
        </w:rPr>
        <w:t xml:space="preserve"> across Scotland</w:t>
      </w:r>
      <w:r>
        <w:rPr>
          <w:rFonts w:ascii="Calibri" w:eastAsia="Times New Roman" w:hAnsi="Calibri" w:cs="Calibri"/>
          <w:color w:val="000000"/>
          <w:lang w:eastAsia="en-GB"/>
        </w:rPr>
        <w:t xml:space="preserve"> and by helping</w:t>
      </w:r>
      <w:r w:rsidR="00674123" w:rsidRPr="00674123">
        <w:rPr>
          <w:rFonts w:ascii="Calibri" w:eastAsia="Times New Roman" w:hAnsi="Calibri" w:cs="Calibri"/>
          <w:color w:val="000000"/>
          <w:lang w:eastAsia="en-GB"/>
        </w:rPr>
        <w:t> expand our team of facilitators for the forthcoming IMT</w:t>
      </w:r>
      <w:r w:rsidR="009C17D5">
        <w:rPr>
          <w:rFonts w:ascii="Calibri" w:eastAsia="Times New Roman" w:hAnsi="Calibri" w:cs="Calibri"/>
          <w:color w:val="000000"/>
          <w:lang w:eastAsia="en-GB"/>
        </w:rPr>
        <w:t>1</w:t>
      </w:r>
      <w:r w:rsidR="00674123" w:rsidRPr="00674123">
        <w:rPr>
          <w:rFonts w:ascii="Calibri" w:eastAsia="Times New Roman" w:hAnsi="Calibri" w:cs="Calibri"/>
          <w:color w:val="000000"/>
          <w:lang w:eastAsia="en-GB"/>
        </w:rPr>
        <w:t xml:space="preserve"> Bootcamps</w:t>
      </w:r>
      <w:r w:rsidR="009C17D5">
        <w:rPr>
          <w:rFonts w:ascii="Calibri" w:eastAsia="Times New Roman" w:hAnsi="Calibri" w:cs="Calibri"/>
          <w:color w:val="000000"/>
          <w:lang w:eastAsia="en-GB"/>
        </w:rPr>
        <w:t>,</w:t>
      </w:r>
      <w:r w:rsidR="00674123" w:rsidRPr="00674123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9C17D5">
        <w:rPr>
          <w:rFonts w:ascii="Calibri" w:eastAsia="Times New Roman" w:hAnsi="Calibri" w:cs="Calibri"/>
          <w:color w:val="000000"/>
          <w:lang w:eastAsia="en-GB"/>
        </w:rPr>
        <w:t>IMT2</w:t>
      </w:r>
      <w:r w:rsidR="00674123" w:rsidRPr="00674123">
        <w:rPr>
          <w:rFonts w:ascii="Calibri" w:eastAsia="Times New Roman" w:hAnsi="Calibri" w:cs="Calibri"/>
          <w:color w:val="000000"/>
          <w:lang w:eastAsia="en-GB"/>
        </w:rPr>
        <w:t xml:space="preserve"> Skills </w:t>
      </w:r>
      <w:r w:rsidR="009C17D5">
        <w:rPr>
          <w:rFonts w:ascii="Calibri" w:eastAsia="Times New Roman" w:hAnsi="Calibri" w:cs="Calibri"/>
          <w:color w:val="000000"/>
          <w:lang w:eastAsia="en-GB"/>
        </w:rPr>
        <w:t>D</w:t>
      </w:r>
      <w:r w:rsidR="00674123" w:rsidRPr="00674123">
        <w:rPr>
          <w:rFonts w:ascii="Calibri" w:eastAsia="Times New Roman" w:hAnsi="Calibri" w:cs="Calibri"/>
          <w:color w:val="000000"/>
          <w:lang w:eastAsia="en-GB"/>
        </w:rPr>
        <w:t>ays</w:t>
      </w:r>
      <w:r w:rsidR="009C17D5">
        <w:rPr>
          <w:rFonts w:ascii="Calibri" w:eastAsia="Times New Roman" w:hAnsi="Calibri" w:cs="Calibri"/>
          <w:color w:val="000000"/>
          <w:lang w:eastAsia="en-GB"/>
        </w:rPr>
        <w:t xml:space="preserve"> and IMT3 Registrar Ready courses</w:t>
      </w:r>
      <w:r w:rsidR="00674123" w:rsidRPr="00674123">
        <w:rPr>
          <w:rFonts w:ascii="Calibri" w:eastAsia="Times New Roman" w:hAnsi="Calibri" w:cs="Calibri"/>
          <w:color w:val="000000"/>
          <w:lang w:eastAsia="en-GB"/>
        </w:rPr>
        <w:t>.</w:t>
      </w:r>
    </w:p>
    <w:p w14:paraId="0BA4EEE8" w14:textId="77777777" w:rsidR="00674123" w:rsidRPr="0067412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</w:p>
    <w:p w14:paraId="516DF1E1" w14:textId="39885B29" w:rsidR="00674123" w:rsidRPr="0067412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674123">
        <w:rPr>
          <w:rFonts w:ascii="Calibri" w:eastAsia="Times New Roman" w:hAnsi="Calibri" w:cs="Calibri"/>
          <w:color w:val="000000"/>
          <w:lang w:eastAsia="en-GB"/>
        </w:rPr>
        <w:t>(</w:t>
      </w:r>
      <w:proofErr w:type="gramStart"/>
      <w:r w:rsidRPr="00674123">
        <w:rPr>
          <w:rFonts w:ascii="Calibri" w:eastAsia="Times New Roman" w:hAnsi="Calibri" w:cs="Calibri"/>
          <w:color w:val="000000"/>
          <w:lang w:eastAsia="en-GB"/>
        </w:rPr>
        <w:t>apologies</w:t>
      </w:r>
      <w:proofErr w:type="gramEnd"/>
      <w:r w:rsidRPr="00674123">
        <w:rPr>
          <w:rFonts w:ascii="Calibri" w:eastAsia="Times New Roman" w:hAnsi="Calibri" w:cs="Calibri"/>
          <w:color w:val="000000"/>
          <w:lang w:eastAsia="en-GB"/>
        </w:rPr>
        <w:t xml:space="preserve"> for any cross-emails; some of you are </w:t>
      </w:r>
      <w:r w:rsidR="009C17D5">
        <w:rPr>
          <w:rFonts w:ascii="Calibri" w:eastAsia="Times New Roman" w:hAnsi="Calibri" w:cs="Calibri"/>
          <w:color w:val="000000"/>
          <w:lang w:eastAsia="en-GB"/>
        </w:rPr>
        <w:t xml:space="preserve">so </w:t>
      </w:r>
      <w:r w:rsidR="008A4D13">
        <w:rPr>
          <w:rFonts w:ascii="Calibri" w:eastAsia="Times New Roman" w:hAnsi="Calibri" w:cs="Calibri"/>
          <w:color w:val="000000"/>
          <w:lang w:eastAsia="en-GB"/>
        </w:rPr>
        <w:t xml:space="preserve">darn </w:t>
      </w:r>
      <w:r w:rsidR="009C17D5">
        <w:rPr>
          <w:rFonts w:ascii="Calibri" w:eastAsia="Times New Roman" w:hAnsi="Calibri" w:cs="Calibri"/>
          <w:color w:val="000000"/>
          <w:lang w:eastAsia="en-GB"/>
        </w:rPr>
        <w:t>multi-fac</w:t>
      </w:r>
      <w:r w:rsidR="008A4D13">
        <w:rPr>
          <w:rFonts w:ascii="Calibri" w:eastAsia="Times New Roman" w:hAnsi="Calibri" w:cs="Calibri"/>
          <w:color w:val="000000"/>
          <w:lang w:eastAsia="en-GB"/>
        </w:rPr>
        <w:t>eted</w:t>
      </w:r>
      <w:r w:rsidR="00025F39">
        <w:rPr>
          <w:rFonts w:ascii="Calibri" w:eastAsia="Times New Roman" w:hAnsi="Calibri" w:cs="Calibri"/>
          <w:color w:val="000000"/>
          <w:lang w:eastAsia="en-GB"/>
        </w:rPr>
        <w:t>….)</w:t>
      </w:r>
      <w:r w:rsidR="008A4D13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135DAB8C" w14:textId="4718FA8E" w:rsidR="0067412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</w:p>
    <w:p w14:paraId="2450F78C" w14:textId="556C818E" w:rsidR="008B34DA" w:rsidRPr="00205C50" w:rsidRDefault="008B34DA" w:rsidP="00674123">
      <w:pPr>
        <w:shd w:val="clear" w:color="auto" w:fill="FFFFFF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205C50">
        <w:rPr>
          <w:rFonts w:ascii="Calibri" w:eastAsia="Times New Roman" w:hAnsi="Calibri" w:cs="Calibri"/>
          <w:b/>
          <w:bCs/>
          <w:color w:val="000000"/>
          <w:lang w:eastAsia="en-GB"/>
        </w:rPr>
        <w:t>The Ask:</w:t>
      </w:r>
    </w:p>
    <w:p w14:paraId="366D9645" w14:textId="24347678" w:rsidR="008B34DA" w:rsidRPr="002C02C0" w:rsidRDefault="008B34DA" w:rsidP="008B34DA">
      <w:pPr>
        <w:pStyle w:val="ListParagraph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205C50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Please review the dates below and let </w:t>
      </w:r>
      <w:r w:rsidR="00367658">
        <w:rPr>
          <w:rFonts w:ascii="Calibri" w:eastAsia="Times New Roman" w:hAnsi="Calibri" w:cs="Calibri"/>
          <w:b/>
          <w:bCs/>
          <w:color w:val="000000"/>
          <w:lang w:eastAsia="en-GB"/>
        </w:rPr>
        <w:t>us</w:t>
      </w:r>
      <w:r w:rsidRPr="00205C50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know (via email</w:t>
      </w:r>
      <w:r w:rsidR="00367658">
        <w:rPr>
          <w:rFonts w:ascii="Calibri" w:eastAsia="Times New Roman" w:hAnsi="Calibri" w:cs="Calibri"/>
          <w:b/>
          <w:bCs/>
          <w:color w:val="000000"/>
          <w:lang w:eastAsia="en-GB"/>
        </w:rPr>
        <w:t>s below</w:t>
      </w:r>
      <w:r w:rsidRPr="00205C50">
        <w:rPr>
          <w:rFonts w:ascii="Calibri" w:eastAsia="Times New Roman" w:hAnsi="Calibri" w:cs="Calibri"/>
          <w:b/>
          <w:bCs/>
          <w:color w:val="000000"/>
          <w:lang w:eastAsia="en-GB"/>
        </w:rPr>
        <w:t>)</w:t>
      </w:r>
      <w:r w:rsidR="00205C50" w:rsidRPr="00205C50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your availability</w:t>
      </w:r>
    </w:p>
    <w:p w14:paraId="0B02F5E6" w14:textId="5DE9FA9A" w:rsidR="002C02C0" w:rsidRPr="004467B2" w:rsidRDefault="002C02C0" w:rsidP="002C02C0">
      <w:pPr>
        <w:pStyle w:val="ListParagraph"/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4467B2">
        <w:rPr>
          <w:rFonts w:ascii="Calibri" w:eastAsia="Times New Roman" w:hAnsi="Calibri" w:cs="Calibri"/>
          <w:color w:val="000000"/>
          <w:lang w:eastAsia="en-GB"/>
        </w:rPr>
        <w:t>If there is a choice of skills on a given date (e.g. in IMT2)</w:t>
      </w:r>
      <w:r w:rsidR="004467B2" w:rsidRPr="004467B2">
        <w:rPr>
          <w:rFonts w:ascii="Calibri" w:eastAsia="Times New Roman" w:hAnsi="Calibri" w:cs="Calibri"/>
          <w:color w:val="000000"/>
          <w:lang w:eastAsia="en-GB"/>
        </w:rPr>
        <w:t>, please let me know which station you’d prefer to facilitate</w:t>
      </w:r>
    </w:p>
    <w:p w14:paraId="49A64487" w14:textId="77777777" w:rsidR="00205C50" w:rsidRDefault="00205C50" w:rsidP="00205C50">
      <w:pPr>
        <w:pStyle w:val="ListParagraph"/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</w:p>
    <w:p w14:paraId="0B8AD462" w14:textId="3D25473E" w:rsidR="00674123" w:rsidRPr="00205C50" w:rsidRDefault="00205C50" w:rsidP="00674123">
      <w:pPr>
        <w:pStyle w:val="ListParagraph"/>
        <w:numPr>
          <w:ilvl w:val="0"/>
          <w:numId w:val="3"/>
        </w:num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Please </w:t>
      </w:r>
      <w:r w:rsidR="00674123" w:rsidRPr="00205C50">
        <w:rPr>
          <w:rFonts w:ascii="Calibri" w:eastAsia="Times New Roman" w:hAnsi="Calibri" w:cs="Calibri"/>
          <w:b/>
          <w:bCs/>
          <w:color w:val="000000"/>
          <w:lang w:eastAsia="en-GB"/>
        </w:rPr>
        <w:t>share this invitation with any colleagues</w:t>
      </w:r>
      <w:r w:rsidR="00674123" w:rsidRPr="00205C50">
        <w:rPr>
          <w:rFonts w:ascii="Calibri" w:eastAsia="Times New Roman" w:hAnsi="Calibri" w:cs="Calibri"/>
          <w:color w:val="000000"/>
          <w:lang w:eastAsia="en-GB"/>
        </w:rPr>
        <w:t> (Registrars / Teaching Fellows / ANPs / PAs / ACCPs / SAS / Consultants) who are en</w:t>
      </w:r>
      <w:r w:rsidR="00025F39">
        <w:rPr>
          <w:rFonts w:ascii="Calibri" w:eastAsia="Times New Roman" w:hAnsi="Calibri" w:cs="Calibri"/>
          <w:color w:val="000000"/>
          <w:lang w:eastAsia="en-GB"/>
        </w:rPr>
        <w:t>ergetic</w:t>
      </w:r>
      <w:r w:rsidR="00674123" w:rsidRPr="00205C50">
        <w:rPr>
          <w:rFonts w:ascii="Calibri" w:eastAsia="Times New Roman" w:hAnsi="Calibri" w:cs="Calibri"/>
          <w:color w:val="000000"/>
          <w:lang w:eastAsia="en-GB"/>
        </w:rPr>
        <w:t>, educationally-minded and might be interested in joining the team.</w:t>
      </w:r>
    </w:p>
    <w:p w14:paraId="680261C1" w14:textId="77777777" w:rsidR="00674123" w:rsidRPr="0067412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</w:p>
    <w:p w14:paraId="1A689F0C" w14:textId="6E8AD1BE" w:rsidR="008A4D1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674123">
        <w:rPr>
          <w:rFonts w:ascii="Calibri" w:eastAsia="Times New Roman" w:hAnsi="Calibri" w:cs="Calibri"/>
          <w:color w:val="000000"/>
          <w:lang w:eastAsia="en-GB"/>
        </w:rPr>
        <w:t xml:space="preserve">We especially need </w:t>
      </w:r>
      <w:r w:rsidR="00205C50">
        <w:rPr>
          <w:rFonts w:ascii="Calibri" w:eastAsia="Times New Roman" w:hAnsi="Calibri" w:cs="Calibri"/>
          <w:color w:val="000000"/>
          <w:lang w:eastAsia="en-GB"/>
        </w:rPr>
        <w:t xml:space="preserve">more </w:t>
      </w:r>
      <w:r w:rsidRPr="00674123">
        <w:rPr>
          <w:rFonts w:ascii="Calibri" w:eastAsia="Times New Roman" w:hAnsi="Calibri" w:cs="Calibri"/>
          <w:color w:val="000000"/>
          <w:lang w:eastAsia="en-GB"/>
        </w:rPr>
        <w:t>CVC</w:t>
      </w:r>
      <w:r w:rsidR="008A4D13">
        <w:rPr>
          <w:rFonts w:ascii="Calibri" w:eastAsia="Times New Roman" w:hAnsi="Calibri" w:cs="Calibri"/>
          <w:color w:val="000000"/>
          <w:lang w:eastAsia="en-GB"/>
        </w:rPr>
        <w:t>/</w:t>
      </w:r>
      <w:r w:rsidR="00513E58">
        <w:rPr>
          <w:rFonts w:ascii="Calibri" w:eastAsia="Times New Roman" w:hAnsi="Calibri" w:cs="Calibri"/>
          <w:color w:val="000000"/>
          <w:lang w:eastAsia="en-GB"/>
        </w:rPr>
        <w:t>US-</w:t>
      </w:r>
      <w:r w:rsidR="008A4D13">
        <w:rPr>
          <w:rFonts w:ascii="Calibri" w:eastAsia="Times New Roman" w:hAnsi="Calibri" w:cs="Calibri"/>
          <w:color w:val="000000"/>
          <w:lang w:eastAsia="en-GB"/>
        </w:rPr>
        <w:t>Vascular</w:t>
      </w:r>
      <w:r w:rsidRPr="00674123">
        <w:rPr>
          <w:rFonts w:ascii="Calibri" w:eastAsia="Times New Roman" w:hAnsi="Calibri" w:cs="Calibri"/>
          <w:color w:val="000000"/>
          <w:lang w:eastAsia="en-GB"/>
        </w:rPr>
        <w:t xml:space="preserve"> e</w:t>
      </w:r>
      <w:r w:rsidR="00025F39">
        <w:rPr>
          <w:rFonts w:ascii="Calibri" w:eastAsia="Times New Roman" w:hAnsi="Calibri" w:cs="Calibri"/>
          <w:color w:val="000000"/>
          <w:lang w:eastAsia="en-GB"/>
        </w:rPr>
        <w:t>nthusiasts</w:t>
      </w:r>
      <w:r w:rsidRPr="00674123">
        <w:rPr>
          <w:rFonts w:ascii="Calibri" w:eastAsia="Times New Roman" w:hAnsi="Calibri" w:cs="Calibri"/>
          <w:color w:val="000000"/>
          <w:lang w:eastAsia="en-GB"/>
        </w:rPr>
        <w:t xml:space="preserve"> to up-skill our bunch of medics</w:t>
      </w:r>
      <w:r w:rsidR="008A4D13">
        <w:rPr>
          <w:rFonts w:ascii="Calibri" w:eastAsia="Times New Roman" w:hAnsi="Calibri" w:cs="Calibri"/>
          <w:color w:val="000000"/>
          <w:lang w:eastAsia="en-GB"/>
        </w:rPr>
        <w:t>!</w:t>
      </w:r>
    </w:p>
    <w:p w14:paraId="7C35E156" w14:textId="092B5CAE" w:rsidR="00674123" w:rsidRPr="0067412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674123">
        <w:rPr>
          <w:rFonts w:ascii="Calibri" w:eastAsia="Times New Roman" w:hAnsi="Calibri" w:cs="Calibri"/>
          <w:color w:val="000000"/>
          <w:lang w:eastAsia="en-GB"/>
        </w:rPr>
        <w:br/>
        <w:t>For anyone new to Mastery-Learning, we have created a load of resources, open-access via Lothian Med Ed site. A number of these are under revision</w:t>
      </w:r>
      <w:r w:rsidR="008A4D13">
        <w:rPr>
          <w:rFonts w:ascii="Calibri" w:eastAsia="Times New Roman" w:hAnsi="Calibri" w:cs="Calibri"/>
          <w:color w:val="000000"/>
          <w:lang w:eastAsia="en-GB"/>
        </w:rPr>
        <w:t xml:space="preserve"> and some may be updated by autumn. </w:t>
      </w:r>
      <w:r w:rsidRPr="00674123">
        <w:rPr>
          <w:rFonts w:ascii="Calibri" w:eastAsia="Times New Roman" w:hAnsi="Calibri" w:cs="Calibri"/>
          <w:color w:val="000000"/>
          <w:lang w:eastAsia="en-GB"/>
        </w:rPr>
        <w:t>These will form the spine of the trainees’ pre-learning for the Mastery components. Please check them out via:</w:t>
      </w:r>
    </w:p>
    <w:p w14:paraId="3A12A098" w14:textId="77777777" w:rsidR="00674123" w:rsidRPr="0067412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674123">
        <w:rPr>
          <w:rFonts w:ascii="Calibri" w:eastAsia="Times New Roman" w:hAnsi="Calibri" w:cs="Calibri"/>
          <w:color w:val="006FC9"/>
          <w:lang w:eastAsia="en-GB"/>
        </w:rPr>
        <w:t>https://www.med.scot.nhs.uk/simulation/the-mastery-programme</w:t>
      </w:r>
    </w:p>
    <w:p w14:paraId="77A7C6E6" w14:textId="5E11E431" w:rsidR="00674123" w:rsidRPr="0067412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674123">
        <w:rPr>
          <w:rFonts w:ascii="Calibri" w:eastAsia="Times New Roman" w:hAnsi="Calibri" w:cs="Calibri"/>
          <w:color w:val="000000"/>
          <w:lang w:eastAsia="en-GB"/>
        </w:rPr>
        <w:br/>
        <w:t xml:space="preserve">We will be running online 'Train the Trainer' sessions during </w:t>
      </w:r>
      <w:r w:rsidR="008A4D13">
        <w:rPr>
          <w:rFonts w:ascii="Calibri" w:eastAsia="Times New Roman" w:hAnsi="Calibri" w:cs="Calibri"/>
          <w:color w:val="000000"/>
          <w:lang w:eastAsia="en-GB"/>
        </w:rPr>
        <w:t>late summer / autumn</w:t>
      </w:r>
      <w:r w:rsidRPr="00674123">
        <w:rPr>
          <w:rFonts w:ascii="Calibri" w:eastAsia="Times New Roman" w:hAnsi="Calibri" w:cs="Calibri"/>
          <w:color w:val="000000"/>
          <w:lang w:eastAsia="en-GB"/>
        </w:rPr>
        <w:t xml:space="preserve"> to get new </w:t>
      </w:r>
      <w:r w:rsidR="008A4D13">
        <w:rPr>
          <w:rFonts w:ascii="Calibri" w:eastAsia="Times New Roman" w:hAnsi="Calibri" w:cs="Calibri"/>
          <w:color w:val="000000"/>
          <w:lang w:eastAsia="en-GB"/>
        </w:rPr>
        <w:t>teammates</w:t>
      </w:r>
      <w:r w:rsidRPr="00674123">
        <w:rPr>
          <w:rFonts w:ascii="Calibri" w:eastAsia="Times New Roman" w:hAnsi="Calibri" w:cs="Calibri"/>
          <w:color w:val="000000"/>
          <w:lang w:eastAsia="en-GB"/>
        </w:rPr>
        <w:t xml:space="preserve"> up to speed</w:t>
      </w:r>
      <w:r w:rsidR="008A4D13">
        <w:rPr>
          <w:rFonts w:ascii="Calibri" w:eastAsia="Times New Roman" w:hAnsi="Calibri" w:cs="Calibri"/>
          <w:color w:val="000000"/>
          <w:lang w:eastAsia="en-GB"/>
        </w:rPr>
        <w:t xml:space="preserve"> in how to help the learners get the most from sessions</w:t>
      </w:r>
      <w:r w:rsidR="00220D79">
        <w:rPr>
          <w:rFonts w:ascii="Calibri" w:eastAsia="Times New Roman" w:hAnsi="Calibri" w:cs="Calibri"/>
          <w:color w:val="000000"/>
          <w:lang w:eastAsia="en-GB"/>
        </w:rPr>
        <w:t>.</w:t>
      </w:r>
    </w:p>
    <w:p w14:paraId="7A866408" w14:textId="77777777" w:rsidR="00674123" w:rsidRPr="0067412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</w:p>
    <w:p w14:paraId="10B87820" w14:textId="0BB1A6D9" w:rsidR="00674123" w:rsidRPr="0067412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On the next page</w:t>
      </w:r>
      <w:r w:rsidRPr="00674123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are the dates for IMT Bootcamps/Skills Days</w:t>
      </w:r>
      <w:r w:rsidR="008A4D13">
        <w:rPr>
          <w:rFonts w:ascii="Calibri" w:eastAsia="Times New Roman" w:hAnsi="Calibri" w:cs="Calibri"/>
          <w:b/>
          <w:bCs/>
          <w:color w:val="000000"/>
          <w:lang w:eastAsia="en-GB"/>
        </w:rPr>
        <w:t>/Reg Ready</w:t>
      </w:r>
      <w:r w:rsidRPr="00674123">
        <w:rPr>
          <w:rFonts w:ascii="Calibri" w:eastAsia="Times New Roman" w:hAnsi="Calibri" w:cs="Calibri"/>
          <w:b/>
          <w:bCs/>
          <w:color w:val="000000"/>
          <w:lang w:eastAsia="en-GB"/>
        </w:rPr>
        <w:t> for this year.</w:t>
      </w:r>
    </w:p>
    <w:p w14:paraId="0FE528C9" w14:textId="491614FF" w:rsidR="00674123" w:rsidRPr="0067412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674123">
        <w:rPr>
          <w:rFonts w:ascii="Calibri" w:eastAsia="Times New Roman" w:hAnsi="Calibri" w:cs="Calibri"/>
          <w:color w:val="000000"/>
          <w:lang w:eastAsia="en-GB"/>
        </w:rPr>
        <w:t xml:space="preserve">First date </w:t>
      </w:r>
      <w:r w:rsidR="008A4D13">
        <w:rPr>
          <w:rFonts w:ascii="Calibri" w:eastAsia="Times New Roman" w:hAnsi="Calibri" w:cs="Calibri"/>
          <w:color w:val="000000"/>
          <w:lang w:eastAsia="en-GB"/>
        </w:rPr>
        <w:t xml:space="preserve">for IMT1  Bootcamp </w:t>
      </w:r>
      <w:r w:rsidRPr="00674123">
        <w:rPr>
          <w:rFonts w:ascii="Calibri" w:eastAsia="Times New Roman" w:hAnsi="Calibri" w:cs="Calibri"/>
          <w:color w:val="000000"/>
          <w:lang w:eastAsia="en-GB"/>
        </w:rPr>
        <w:t xml:space="preserve">is </w:t>
      </w:r>
      <w:r w:rsidR="008A4D13">
        <w:rPr>
          <w:rFonts w:ascii="Calibri" w:eastAsia="Times New Roman" w:hAnsi="Calibri" w:cs="Calibri"/>
          <w:color w:val="000000"/>
          <w:lang w:eastAsia="en-GB"/>
        </w:rPr>
        <w:t>29</w:t>
      </w:r>
      <w:r w:rsidRPr="00674123">
        <w:rPr>
          <w:rFonts w:ascii="Calibri" w:eastAsia="Times New Roman" w:hAnsi="Calibri" w:cs="Calibri"/>
          <w:color w:val="000000"/>
          <w:lang w:eastAsia="en-GB"/>
        </w:rPr>
        <w:t>/8/2</w:t>
      </w:r>
      <w:r w:rsidR="008A4D13">
        <w:rPr>
          <w:rFonts w:ascii="Calibri" w:eastAsia="Times New Roman" w:hAnsi="Calibri" w:cs="Calibri"/>
          <w:color w:val="000000"/>
          <w:lang w:eastAsia="en-GB"/>
        </w:rPr>
        <w:t>2</w:t>
      </w:r>
      <w:r w:rsidRPr="00674123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8A4D13">
        <w:rPr>
          <w:rFonts w:ascii="Calibri" w:eastAsia="Times New Roman" w:hAnsi="Calibri" w:cs="Calibri"/>
          <w:color w:val="000000"/>
          <w:lang w:eastAsia="en-GB"/>
        </w:rPr>
        <w:t>–</w:t>
      </w:r>
      <w:r w:rsidRPr="00674123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7872DE">
        <w:rPr>
          <w:rFonts w:ascii="Calibri" w:eastAsia="Times New Roman" w:hAnsi="Calibri" w:cs="Calibri"/>
          <w:color w:val="000000"/>
          <w:lang w:eastAsia="en-GB"/>
        </w:rPr>
        <w:t>just</w:t>
      </w:r>
      <w:r w:rsidR="008A4D13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B174F8">
        <w:rPr>
          <w:rFonts w:ascii="Calibri" w:eastAsia="Times New Roman" w:hAnsi="Calibri" w:cs="Calibri"/>
          <w:color w:val="000000"/>
          <w:lang w:eastAsia="en-GB"/>
        </w:rPr>
        <w:t>over 3 weeks</w:t>
      </w:r>
      <w:r w:rsidR="008A4D13">
        <w:rPr>
          <w:rFonts w:ascii="Calibri" w:eastAsia="Times New Roman" w:hAnsi="Calibri" w:cs="Calibri"/>
          <w:color w:val="000000"/>
          <w:lang w:eastAsia="en-GB"/>
        </w:rPr>
        <w:t xml:space="preserve"> to go</w:t>
      </w:r>
      <w:r w:rsidR="008A3CFA">
        <w:rPr>
          <w:rFonts w:ascii="Calibri" w:eastAsia="Times New Roman" w:hAnsi="Calibri" w:cs="Calibri"/>
          <w:color w:val="000000"/>
          <w:lang w:eastAsia="en-GB"/>
        </w:rPr>
        <w:t xml:space="preserve"> – exciting!</w:t>
      </w:r>
    </w:p>
    <w:p w14:paraId="655A7398" w14:textId="3F1DF994" w:rsidR="0067412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</w:p>
    <w:p w14:paraId="3CD44CF5" w14:textId="77777777" w:rsidR="00025F39" w:rsidRDefault="00025F39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</w:p>
    <w:p w14:paraId="7BFC79C1" w14:textId="1702733B" w:rsidR="00025F39" w:rsidRPr="002C02C0" w:rsidRDefault="00025F39" w:rsidP="00674123">
      <w:pPr>
        <w:shd w:val="clear" w:color="auto" w:fill="FFFFFF"/>
        <w:rPr>
          <w:rFonts w:ascii="Calibri" w:eastAsia="Times New Roman" w:hAnsi="Calibri" w:cs="Calibri"/>
          <w:color w:val="000000"/>
          <w:u w:val="single"/>
          <w:lang w:eastAsia="en-GB"/>
        </w:rPr>
      </w:pPr>
      <w:r w:rsidRPr="002C02C0">
        <w:rPr>
          <w:rFonts w:ascii="Calibri" w:eastAsia="Times New Roman" w:hAnsi="Calibri" w:cs="Calibri"/>
          <w:color w:val="000000"/>
          <w:u w:val="single"/>
          <w:lang w:eastAsia="en-GB"/>
        </w:rPr>
        <w:t>Headlines for 2022-23:</w:t>
      </w:r>
    </w:p>
    <w:p w14:paraId="63E9F027" w14:textId="77777777" w:rsidR="00025F39" w:rsidRPr="00674123" w:rsidRDefault="00025F39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</w:p>
    <w:p w14:paraId="5A11807C" w14:textId="256E7E4F" w:rsidR="00674123" w:rsidRPr="0067412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025F39">
        <w:rPr>
          <w:rFonts w:ascii="Calibri" w:eastAsia="Times New Roman" w:hAnsi="Calibri" w:cs="Calibri"/>
          <w:b/>
          <w:bCs/>
          <w:color w:val="000000"/>
          <w:lang w:eastAsia="en-GB"/>
        </w:rPr>
        <w:t>IMT1 Bootcamp</w:t>
      </w:r>
      <w:r w:rsidRPr="00674123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2C02C0">
        <w:rPr>
          <w:rFonts w:ascii="Calibri" w:eastAsia="Times New Roman" w:hAnsi="Calibri" w:cs="Calibri"/>
          <w:color w:val="000000"/>
          <w:lang w:eastAsia="en-GB"/>
        </w:rPr>
        <w:t xml:space="preserve">(FVH) </w:t>
      </w:r>
      <w:r w:rsidRPr="00674123">
        <w:rPr>
          <w:rFonts w:ascii="Calibri" w:eastAsia="Times New Roman" w:hAnsi="Calibri" w:cs="Calibri"/>
          <w:color w:val="000000"/>
          <w:lang w:eastAsia="en-GB"/>
        </w:rPr>
        <w:t xml:space="preserve">will run along the </w:t>
      </w:r>
      <w:r w:rsidR="008A3CFA">
        <w:rPr>
          <w:rFonts w:ascii="Calibri" w:eastAsia="Times New Roman" w:hAnsi="Calibri" w:cs="Calibri"/>
          <w:color w:val="000000"/>
          <w:lang w:eastAsia="en-GB"/>
        </w:rPr>
        <w:t xml:space="preserve">established </w:t>
      </w:r>
      <w:r w:rsidRPr="00674123">
        <w:rPr>
          <w:rFonts w:ascii="Calibri" w:eastAsia="Times New Roman" w:hAnsi="Calibri" w:cs="Calibri"/>
          <w:color w:val="000000"/>
          <w:lang w:eastAsia="en-GB"/>
        </w:rPr>
        <w:t>lines</w:t>
      </w:r>
      <w:r w:rsidR="002C02C0">
        <w:rPr>
          <w:rFonts w:ascii="Calibri" w:eastAsia="Times New Roman" w:hAnsi="Calibri" w:cs="Calibri"/>
          <w:color w:val="000000"/>
          <w:lang w:eastAsia="en-GB"/>
        </w:rPr>
        <w:t>:</w:t>
      </w:r>
    </w:p>
    <w:p w14:paraId="6C7AEEF5" w14:textId="3C90FDB8" w:rsidR="0067412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674123">
        <w:rPr>
          <w:rFonts w:ascii="Calibri" w:eastAsia="Times New Roman" w:hAnsi="Calibri" w:cs="Calibri"/>
          <w:color w:val="000000"/>
          <w:lang w:eastAsia="en-GB"/>
        </w:rPr>
        <w:t xml:space="preserve">(Mon - LP / Tues - Ascites / Wed </w:t>
      </w:r>
      <w:r w:rsidR="00220D79">
        <w:rPr>
          <w:rFonts w:ascii="Calibri" w:eastAsia="Times New Roman" w:hAnsi="Calibri" w:cs="Calibri"/>
          <w:color w:val="000000"/>
          <w:lang w:eastAsia="en-GB"/>
        </w:rPr>
        <w:t>–</w:t>
      </w:r>
      <w:r w:rsidRPr="00674123">
        <w:rPr>
          <w:rFonts w:ascii="Calibri" w:eastAsia="Times New Roman" w:hAnsi="Calibri" w:cs="Calibri"/>
          <w:color w:val="000000"/>
          <w:lang w:eastAsia="en-GB"/>
        </w:rPr>
        <w:t> </w:t>
      </w:r>
      <w:r w:rsidR="00220D79">
        <w:rPr>
          <w:rFonts w:ascii="Calibri" w:eastAsia="Times New Roman" w:hAnsi="Calibri" w:cs="Calibri"/>
          <w:color w:val="000000"/>
          <w:lang w:eastAsia="en-GB"/>
        </w:rPr>
        <w:t>Chest Drain</w:t>
      </w:r>
      <w:r w:rsidRPr="00674123">
        <w:rPr>
          <w:rFonts w:ascii="Calibri" w:eastAsia="Times New Roman" w:hAnsi="Calibri" w:cs="Calibri"/>
          <w:color w:val="000000"/>
          <w:lang w:eastAsia="en-GB"/>
        </w:rPr>
        <w:t>)</w:t>
      </w:r>
    </w:p>
    <w:p w14:paraId="21625FA7" w14:textId="6047EE08" w:rsidR="007872DE" w:rsidRPr="00674123" w:rsidRDefault="007872DE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There will also be some peer-assisted CVC Deliberate Practice (no assessment component)</w:t>
      </w:r>
    </w:p>
    <w:p w14:paraId="432E2C02" w14:textId="578D5AF9" w:rsidR="0067412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</w:p>
    <w:p w14:paraId="64E7DBB2" w14:textId="4702CFE3" w:rsidR="00025F39" w:rsidRDefault="00025F39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025F39">
        <w:rPr>
          <w:rFonts w:ascii="Calibri" w:eastAsia="Times New Roman" w:hAnsi="Calibri" w:cs="Calibri"/>
          <w:b/>
          <w:bCs/>
          <w:color w:val="000000"/>
          <w:lang w:eastAsia="en-GB"/>
        </w:rPr>
        <w:t>IMT2 Skills Days</w:t>
      </w:r>
      <w:r>
        <w:rPr>
          <w:rFonts w:ascii="Calibri" w:eastAsia="Times New Roman" w:hAnsi="Calibri" w:cs="Calibri"/>
          <w:color w:val="000000"/>
          <w:lang w:eastAsia="en-GB"/>
        </w:rPr>
        <w:t xml:space="preserve"> (Glasgow + Aberdeen) will now include Mastery sessions for Arterial Lines, US-guided IV Access while retaining </w:t>
      </w:r>
      <w:r w:rsidR="002C02C0">
        <w:rPr>
          <w:rFonts w:ascii="Calibri" w:eastAsia="Times New Roman" w:hAnsi="Calibri" w:cs="Calibri"/>
          <w:color w:val="000000"/>
          <w:lang w:eastAsia="en-GB"/>
        </w:rPr>
        <w:t xml:space="preserve">Mastery </w:t>
      </w:r>
      <w:r>
        <w:rPr>
          <w:rFonts w:ascii="Calibri" w:eastAsia="Times New Roman" w:hAnsi="Calibri" w:cs="Calibri"/>
          <w:color w:val="000000"/>
          <w:lang w:eastAsia="en-GB"/>
        </w:rPr>
        <w:t xml:space="preserve">CVC, </w:t>
      </w:r>
      <w:proofErr w:type="gramStart"/>
      <w:r>
        <w:rPr>
          <w:rFonts w:ascii="Calibri" w:eastAsia="Times New Roman" w:hAnsi="Calibri" w:cs="Calibri"/>
          <w:color w:val="000000"/>
          <w:lang w:eastAsia="en-GB"/>
        </w:rPr>
        <w:t>ICD</w:t>
      </w:r>
      <w:proofErr w:type="gramEnd"/>
      <w:r>
        <w:rPr>
          <w:rFonts w:ascii="Calibri" w:eastAsia="Times New Roman" w:hAnsi="Calibri" w:cs="Calibri"/>
          <w:color w:val="000000"/>
          <w:lang w:eastAsia="en-GB"/>
        </w:rPr>
        <w:t xml:space="preserve"> and NIV stations</w:t>
      </w:r>
    </w:p>
    <w:p w14:paraId="004F4F99" w14:textId="77777777" w:rsidR="00025F39" w:rsidRDefault="00025F39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</w:p>
    <w:p w14:paraId="408450BF" w14:textId="0670F42C" w:rsidR="002C02C0" w:rsidRDefault="00025F39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2C02C0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IMT3 </w:t>
      </w:r>
      <w:r w:rsidR="002C02C0" w:rsidRPr="002C02C0">
        <w:rPr>
          <w:rFonts w:ascii="Calibri" w:eastAsia="Times New Roman" w:hAnsi="Calibri" w:cs="Calibri"/>
          <w:b/>
          <w:bCs/>
          <w:color w:val="000000"/>
          <w:lang w:eastAsia="en-GB"/>
        </w:rPr>
        <w:t>Course</w:t>
      </w:r>
      <w:r w:rsidR="002C02C0">
        <w:rPr>
          <w:rFonts w:ascii="Calibri" w:eastAsia="Times New Roman" w:hAnsi="Calibri" w:cs="Calibri"/>
          <w:color w:val="000000"/>
          <w:lang w:eastAsia="en-GB"/>
        </w:rPr>
        <w:t xml:space="preserve"> (FVH), which has had a hugely successful first run this spring, will again offer Mastery refresher sessions for CVC, Arterial Lines, US-IVA as well as CBDs on pathophysiology of shock and </w:t>
      </w:r>
      <w:r w:rsidR="00100A13">
        <w:rPr>
          <w:rFonts w:ascii="Calibri" w:eastAsia="Times New Roman" w:hAnsi="Calibri" w:cs="Calibri"/>
          <w:color w:val="000000"/>
          <w:lang w:eastAsia="en-GB"/>
        </w:rPr>
        <w:t>circulatory</w:t>
      </w:r>
      <w:r w:rsidR="002C02C0">
        <w:rPr>
          <w:rFonts w:ascii="Calibri" w:eastAsia="Times New Roman" w:hAnsi="Calibri" w:cs="Calibri"/>
          <w:color w:val="000000"/>
          <w:lang w:eastAsia="en-GB"/>
        </w:rPr>
        <w:t xml:space="preserve"> support</w:t>
      </w:r>
    </w:p>
    <w:p w14:paraId="25072AA9" w14:textId="77777777" w:rsidR="002C02C0" w:rsidRDefault="002C02C0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</w:p>
    <w:p w14:paraId="5F966444" w14:textId="02DFA843" w:rsidR="00674123" w:rsidRPr="0067412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674123">
        <w:rPr>
          <w:rFonts w:ascii="Calibri" w:eastAsia="Times New Roman" w:hAnsi="Calibri" w:cs="Calibri"/>
          <w:color w:val="000000"/>
          <w:lang w:eastAsia="en-GB"/>
        </w:rPr>
        <w:t xml:space="preserve">They </w:t>
      </w:r>
      <w:r w:rsidR="002C02C0">
        <w:rPr>
          <w:rFonts w:ascii="Calibri" w:eastAsia="Times New Roman" w:hAnsi="Calibri" w:cs="Calibri"/>
          <w:color w:val="000000"/>
          <w:lang w:eastAsia="en-GB"/>
        </w:rPr>
        <w:t xml:space="preserve">all </w:t>
      </w:r>
      <w:r w:rsidRPr="00674123">
        <w:rPr>
          <w:rFonts w:ascii="Calibri" w:eastAsia="Times New Roman" w:hAnsi="Calibri" w:cs="Calibri"/>
          <w:color w:val="000000"/>
          <w:lang w:eastAsia="en-GB"/>
        </w:rPr>
        <w:t>promise to be great fun</w:t>
      </w:r>
      <w:r w:rsidR="002C02C0">
        <w:rPr>
          <w:rFonts w:ascii="Calibri" w:eastAsia="Times New Roman" w:hAnsi="Calibri" w:cs="Calibri"/>
          <w:color w:val="000000"/>
          <w:lang w:eastAsia="en-GB"/>
        </w:rPr>
        <w:t xml:space="preserve"> and can only work with your support and leadership.</w:t>
      </w:r>
    </w:p>
    <w:p w14:paraId="279163F0" w14:textId="77777777" w:rsidR="00674123" w:rsidRPr="0067412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</w:p>
    <w:p w14:paraId="77F6F83D" w14:textId="77777777" w:rsidR="00367658" w:rsidRDefault="00367658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</w:p>
    <w:p w14:paraId="48ACB70C" w14:textId="77777777" w:rsidR="00367658" w:rsidRDefault="00367658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</w:p>
    <w:p w14:paraId="7E472F23" w14:textId="6CCCFA60" w:rsidR="0067412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674123">
        <w:rPr>
          <w:rFonts w:ascii="Calibri" w:eastAsia="Times New Roman" w:hAnsi="Calibri" w:cs="Calibri"/>
          <w:color w:val="000000"/>
          <w:lang w:eastAsia="en-GB"/>
        </w:rPr>
        <w:t xml:space="preserve">Even if you don't know your availability yet, please let </w:t>
      </w:r>
      <w:r w:rsidR="00367658">
        <w:rPr>
          <w:rFonts w:ascii="Calibri" w:eastAsia="Times New Roman" w:hAnsi="Calibri" w:cs="Calibri"/>
          <w:color w:val="000000"/>
          <w:lang w:eastAsia="en-GB"/>
        </w:rPr>
        <w:t>us</w:t>
      </w:r>
      <w:r w:rsidRPr="00674123">
        <w:rPr>
          <w:rFonts w:ascii="Calibri" w:eastAsia="Times New Roman" w:hAnsi="Calibri" w:cs="Calibri"/>
          <w:color w:val="000000"/>
          <w:lang w:eastAsia="en-GB"/>
        </w:rPr>
        <w:t xml:space="preserve"> know which of the skills you'd be interested in facilitating.</w:t>
      </w:r>
    </w:p>
    <w:p w14:paraId="0EAE159C" w14:textId="477FC854" w:rsidR="00B42BD4" w:rsidRDefault="00B42BD4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</w:p>
    <w:p w14:paraId="0C35235F" w14:textId="56FC75A5" w:rsidR="00B42BD4" w:rsidRPr="00674123" w:rsidRDefault="00B42BD4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All dates for 2022-2023 are </w:t>
      </w:r>
      <w:r w:rsidR="00BD4DA7">
        <w:rPr>
          <w:rFonts w:ascii="Calibri" w:eastAsia="Times New Roman" w:hAnsi="Calibri" w:cs="Calibri"/>
          <w:color w:val="000000"/>
          <w:lang w:eastAsia="en-GB"/>
        </w:rPr>
        <w:t xml:space="preserve">on the page </w:t>
      </w:r>
      <w:r>
        <w:rPr>
          <w:rFonts w:ascii="Calibri" w:eastAsia="Times New Roman" w:hAnsi="Calibri" w:cs="Calibri"/>
          <w:color w:val="000000"/>
          <w:lang w:eastAsia="en-GB"/>
        </w:rPr>
        <w:t>below.</w:t>
      </w:r>
    </w:p>
    <w:p w14:paraId="0BE83AEB" w14:textId="77777777" w:rsidR="00674123" w:rsidRPr="0067412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</w:p>
    <w:p w14:paraId="6728FDBE" w14:textId="26AEB74E" w:rsidR="00674123" w:rsidRPr="00674123" w:rsidRDefault="00367658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We l</w:t>
      </w:r>
      <w:r w:rsidR="00674123" w:rsidRPr="00674123">
        <w:rPr>
          <w:rFonts w:ascii="Calibri" w:eastAsia="Times New Roman" w:hAnsi="Calibri" w:cs="Calibri"/>
          <w:color w:val="000000"/>
          <w:lang w:eastAsia="en-GB"/>
        </w:rPr>
        <w:t>ook forward to hearing from you,</w:t>
      </w:r>
    </w:p>
    <w:p w14:paraId="2A9B60F4" w14:textId="77777777" w:rsidR="00674123" w:rsidRPr="0067412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</w:p>
    <w:p w14:paraId="25E33EF1" w14:textId="13ED90E8" w:rsidR="0067412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674123">
        <w:rPr>
          <w:rFonts w:ascii="Calibri" w:eastAsia="Times New Roman" w:hAnsi="Calibri" w:cs="Calibri"/>
          <w:color w:val="000000"/>
          <w:lang w:eastAsia="en-GB"/>
        </w:rPr>
        <w:t>James Tiernan</w:t>
      </w:r>
    </w:p>
    <w:p w14:paraId="1BDCC703" w14:textId="7CA1CA51" w:rsidR="00674123" w:rsidRDefault="00674123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50574A">
        <w:rPr>
          <w:rFonts w:ascii="Calibri" w:eastAsia="Times New Roman" w:hAnsi="Calibri" w:cs="Calibri"/>
          <w:b/>
          <w:bCs/>
          <w:color w:val="000000"/>
          <w:lang w:eastAsia="en-GB"/>
        </w:rPr>
        <w:t>IMT Mastery Skills Lead</w:t>
      </w:r>
      <w:r w:rsidR="005A08AD" w:rsidRPr="0050574A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(IMT1 + IMT2</w:t>
      </w:r>
      <w:r w:rsidR="005A08AD">
        <w:rPr>
          <w:rFonts w:ascii="Calibri" w:eastAsia="Times New Roman" w:hAnsi="Calibri" w:cs="Calibri"/>
          <w:color w:val="000000"/>
          <w:lang w:eastAsia="en-GB"/>
        </w:rPr>
        <w:t>)</w:t>
      </w:r>
    </w:p>
    <w:p w14:paraId="2C88BF0B" w14:textId="1274A72B" w:rsidR="00674123" w:rsidRDefault="00000000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hyperlink r:id="rId5" w:history="1">
        <w:r w:rsidR="00B33CC1" w:rsidRPr="005D46C9">
          <w:rPr>
            <w:rStyle w:val="Hyperlink"/>
            <w:rFonts w:ascii="Calibri" w:eastAsia="Times New Roman" w:hAnsi="Calibri" w:cs="Calibri"/>
            <w:lang w:eastAsia="en-GB"/>
          </w:rPr>
          <w:t>james.tiernan@nhslothian.scot.nhs.uk</w:t>
        </w:r>
      </w:hyperlink>
    </w:p>
    <w:p w14:paraId="785E9F17" w14:textId="77777777" w:rsidR="00B33CC1" w:rsidRDefault="00B33CC1" w:rsidP="0067412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</w:p>
    <w:p w14:paraId="2ED3A391" w14:textId="0B7C1CF2" w:rsidR="005A08AD" w:rsidRDefault="005A08AD">
      <w:r>
        <w:t>Thalia Monro-Somerville</w:t>
      </w:r>
    </w:p>
    <w:p w14:paraId="336F2A22" w14:textId="6CCBA764" w:rsidR="005A08AD" w:rsidRPr="0050574A" w:rsidRDefault="005A08AD">
      <w:pPr>
        <w:rPr>
          <w:b/>
          <w:bCs/>
        </w:rPr>
      </w:pPr>
      <w:r w:rsidRPr="0050574A">
        <w:rPr>
          <w:b/>
          <w:bCs/>
        </w:rPr>
        <w:t xml:space="preserve">IMT3 </w:t>
      </w:r>
      <w:r w:rsidR="00B42BD4" w:rsidRPr="0050574A">
        <w:rPr>
          <w:b/>
          <w:bCs/>
        </w:rPr>
        <w:t xml:space="preserve">Mastery </w:t>
      </w:r>
      <w:r w:rsidRPr="0050574A">
        <w:rPr>
          <w:b/>
          <w:bCs/>
        </w:rPr>
        <w:t>Skills Lead</w:t>
      </w:r>
    </w:p>
    <w:p w14:paraId="4E097F24" w14:textId="08496981" w:rsidR="005A08AD" w:rsidRDefault="00000000">
      <w:hyperlink r:id="rId6" w:history="1">
        <w:r w:rsidR="00367658" w:rsidRPr="005D46C9">
          <w:rPr>
            <w:rStyle w:val="Hyperlink"/>
          </w:rPr>
          <w:t>Thalia.monro-somerville@nhslothian.scot.nhs.uk</w:t>
        </w:r>
      </w:hyperlink>
    </w:p>
    <w:p w14:paraId="68B9AE3A" w14:textId="03613510" w:rsidR="00367658" w:rsidRDefault="00367658"/>
    <w:p w14:paraId="433D5555" w14:textId="31B74548" w:rsidR="00367658" w:rsidRDefault="00367658">
      <w:r>
        <w:t>Jemma Pringle</w:t>
      </w:r>
    </w:p>
    <w:p w14:paraId="5EE996F3" w14:textId="048830D1" w:rsidR="00367658" w:rsidRPr="0050574A" w:rsidRDefault="00367658">
      <w:pPr>
        <w:rPr>
          <w:b/>
          <w:bCs/>
        </w:rPr>
      </w:pPr>
      <w:r w:rsidRPr="0050574A">
        <w:rPr>
          <w:b/>
          <w:bCs/>
        </w:rPr>
        <w:t>IMT Simulation Interim APGD</w:t>
      </w:r>
    </w:p>
    <w:p w14:paraId="77C57267" w14:textId="24D476D8" w:rsidR="00367658" w:rsidRDefault="00000000">
      <w:hyperlink r:id="rId7" w:history="1">
        <w:r w:rsidR="00367658" w:rsidRPr="005D46C9">
          <w:rPr>
            <w:rStyle w:val="Hyperlink"/>
          </w:rPr>
          <w:t>Jemma.pringle2@nhs.scot</w:t>
        </w:r>
      </w:hyperlink>
    </w:p>
    <w:p w14:paraId="37CA9A5F" w14:textId="77777777" w:rsidR="00367658" w:rsidRDefault="00367658"/>
    <w:p w14:paraId="6EDC7CCA" w14:textId="1BAC4CF1" w:rsidR="00674123" w:rsidRDefault="00674123"/>
    <w:p w14:paraId="1A7078FE" w14:textId="2824EF8C" w:rsidR="00674123" w:rsidRDefault="00674123" w:rsidP="00B42BD4"/>
    <w:p w14:paraId="61B5F2F2" w14:textId="77777777" w:rsidR="00B42BD4" w:rsidRDefault="00B42B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DBFA55D" w14:textId="404CE9E6" w:rsidR="00B42BD4" w:rsidRPr="001F5A47" w:rsidRDefault="00B42BD4" w:rsidP="00B42BD4">
      <w:pPr>
        <w:jc w:val="center"/>
        <w:rPr>
          <w:b/>
          <w:bCs/>
          <w:sz w:val="28"/>
          <w:szCs w:val="28"/>
        </w:rPr>
      </w:pPr>
      <w:r w:rsidRPr="001F5A47">
        <w:rPr>
          <w:b/>
          <w:bCs/>
          <w:sz w:val="28"/>
          <w:szCs w:val="28"/>
        </w:rPr>
        <w:lastRenderedPageBreak/>
        <w:t>IMT Training Dates 2022 – 2023</w:t>
      </w:r>
    </w:p>
    <w:p w14:paraId="7C37C6E9" w14:textId="77777777" w:rsidR="00B42BD4" w:rsidRDefault="00B42BD4" w:rsidP="00B42BD4"/>
    <w:p w14:paraId="02D6C897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b/>
          <w:bCs/>
          <w:color w:val="000000"/>
          <w:bdr w:val="none" w:sz="0" w:space="0" w:color="auto" w:frame="1"/>
          <w:shd w:val="clear" w:color="auto" w:fill="FFFFFF"/>
        </w:rPr>
        <w:t>IMT1</w:t>
      </w:r>
      <w:r>
        <w:rPr>
          <w:rFonts w:asciiTheme="minorHAnsi" w:hAnsiTheme="minorHAnsi" w:cstheme="minorHAnsi"/>
          <w:b/>
          <w:bCs/>
          <w:color w:val="000000"/>
          <w:bdr w:val="none" w:sz="0" w:space="0" w:color="auto" w:frame="1"/>
          <w:shd w:val="clear" w:color="auto" w:fill="FFFFFF"/>
        </w:rPr>
        <w:t xml:space="preserve"> - FVH</w:t>
      </w:r>
    </w:p>
    <w:p w14:paraId="04DA0AB9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</w:p>
    <w:p w14:paraId="3BDA01B9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29/8/22 - 31/8/22</w:t>
      </w:r>
    </w:p>
    <w:p w14:paraId="3580EE9D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26/9/22 - 28/9/22</w:t>
      </w:r>
    </w:p>
    <w:p w14:paraId="2E4ED47A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t>31/10/22 - 2/11/22</w:t>
      </w:r>
    </w:p>
    <w:p w14:paraId="213A2530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t>21/11/22 - 23/11/22</w:t>
      </w:r>
    </w:p>
    <w:p w14:paraId="4EB1663F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t>19/12/22 - 21/12/22</w:t>
      </w:r>
    </w:p>
    <w:p w14:paraId="06AC677E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t>9/1/23 - 11/1/23</w:t>
      </w:r>
    </w:p>
    <w:p w14:paraId="1F0AEFC4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t>23/1/23 - 25/1/23</w:t>
      </w:r>
    </w:p>
    <w:p w14:paraId="019D0561" w14:textId="77777777" w:rsidR="00B42BD4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</w:p>
    <w:p w14:paraId="7FE3FF2D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</w:p>
    <w:p w14:paraId="68C1503E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</w:p>
    <w:p w14:paraId="5B30394E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b/>
          <w:bCs/>
          <w:color w:val="000000"/>
          <w:bdr w:val="none" w:sz="0" w:space="0" w:color="auto" w:frame="1"/>
          <w:shd w:val="clear" w:color="auto" w:fill="FFFFFF"/>
        </w:rPr>
        <w:t>IMT2 Glasgow</w:t>
      </w:r>
    </w:p>
    <w:p w14:paraId="64135CEB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</w:p>
    <w:p w14:paraId="55E09FAD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Thurs 6/10/22</w:t>
      </w:r>
    </w:p>
    <w:p w14:paraId="255A96CD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t>Wed 9/11/22</w:t>
      </w:r>
    </w:p>
    <w:p w14:paraId="1F57FFFB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t>Fri 18/11/22</w:t>
      </w:r>
    </w:p>
    <w:p w14:paraId="0E03FAEE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t>Fri 20/1/23</w:t>
      </w:r>
    </w:p>
    <w:p w14:paraId="49BE3F86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FFFFF"/>
        </w:rPr>
        <w:t>Thurs 2/2/23</w:t>
      </w:r>
    </w:p>
    <w:p w14:paraId="2297C0F6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</w:p>
    <w:p w14:paraId="32D26992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IMT2 Aberdeen</w:t>
      </w:r>
    </w:p>
    <w:p w14:paraId="4D28D576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</w:p>
    <w:p w14:paraId="3291FE63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t>Mon 10/10/22</w:t>
      </w:r>
    </w:p>
    <w:p w14:paraId="25D8F2BC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t>Fri 16/12/22</w:t>
      </w:r>
    </w:p>
    <w:p w14:paraId="0EE4D6D0" w14:textId="77777777" w:rsidR="00B42BD4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br/>
      </w:r>
    </w:p>
    <w:p w14:paraId="7C11AC18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</w:p>
    <w:p w14:paraId="4D04204F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IMT3 - FVH</w:t>
      </w:r>
    </w:p>
    <w:p w14:paraId="32585FD3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</w:p>
    <w:p w14:paraId="0360F56D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t>20/02/23 - 21/02/23</w:t>
      </w:r>
    </w:p>
    <w:p w14:paraId="39B40CEC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t>06/03/23 - 07/03/23</w:t>
      </w:r>
    </w:p>
    <w:p w14:paraId="4B6087A9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t>27/03/23 - 28/03/23</w:t>
      </w:r>
    </w:p>
    <w:p w14:paraId="514134A3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t>24/04/23 - 25/04/23</w:t>
      </w:r>
    </w:p>
    <w:p w14:paraId="4D8D2DAD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t>08/05/23 - 09/05/23 </w:t>
      </w:r>
    </w:p>
    <w:p w14:paraId="3C1E253B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t>15/5/23 - 16/5/23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* If needed</w:t>
      </w:r>
    </w:p>
    <w:p w14:paraId="6B872B09" w14:textId="77777777" w:rsidR="00B42BD4" w:rsidRPr="001F5A47" w:rsidRDefault="00B42BD4" w:rsidP="00B42BD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01F1E"/>
          <w:sz w:val="22"/>
          <w:szCs w:val="22"/>
        </w:rPr>
      </w:pPr>
      <w:r w:rsidRPr="001F5A47">
        <w:rPr>
          <w:rFonts w:asciiTheme="minorHAnsi" w:hAnsiTheme="minorHAnsi" w:cstheme="minorHAnsi"/>
          <w:color w:val="000000"/>
          <w:bdr w:val="none" w:sz="0" w:space="0" w:color="auto" w:frame="1"/>
        </w:rPr>
        <w:t>22/05/23 - 23/05/23</w:t>
      </w:r>
    </w:p>
    <w:p w14:paraId="3B8AF9F9" w14:textId="77777777" w:rsidR="00B42BD4" w:rsidRPr="001F5A47" w:rsidRDefault="00B42BD4" w:rsidP="00B42BD4">
      <w:pPr>
        <w:rPr>
          <w:rFonts w:cstheme="minorHAnsi"/>
        </w:rPr>
      </w:pPr>
    </w:p>
    <w:p w14:paraId="68B500D9" w14:textId="0624E3DB" w:rsidR="00674123" w:rsidRDefault="00674123"/>
    <w:sectPr w:rsidR="00674123" w:rsidSect="00E7696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54468"/>
    <w:multiLevelType w:val="hybridMultilevel"/>
    <w:tmpl w:val="1BA62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61AEF"/>
    <w:multiLevelType w:val="hybridMultilevel"/>
    <w:tmpl w:val="D3D40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D6624"/>
    <w:multiLevelType w:val="hybridMultilevel"/>
    <w:tmpl w:val="6A06F39A"/>
    <w:lvl w:ilvl="0" w:tplc="4EB27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026887">
    <w:abstractNumId w:val="1"/>
  </w:num>
  <w:num w:numId="2" w16cid:durableId="1517768501">
    <w:abstractNumId w:val="0"/>
  </w:num>
  <w:num w:numId="3" w16cid:durableId="83844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23"/>
    <w:rsid w:val="00025F39"/>
    <w:rsid w:val="00100A13"/>
    <w:rsid w:val="00205C50"/>
    <w:rsid w:val="00220D79"/>
    <w:rsid w:val="002C02C0"/>
    <w:rsid w:val="00367658"/>
    <w:rsid w:val="004467B2"/>
    <w:rsid w:val="0050574A"/>
    <w:rsid w:val="00513E58"/>
    <w:rsid w:val="005A08AD"/>
    <w:rsid w:val="00674123"/>
    <w:rsid w:val="0073246A"/>
    <w:rsid w:val="007872DE"/>
    <w:rsid w:val="008A3CFA"/>
    <w:rsid w:val="008A4D13"/>
    <w:rsid w:val="008B34DA"/>
    <w:rsid w:val="009C17D5"/>
    <w:rsid w:val="009F262E"/>
    <w:rsid w:val="00B174F8"/>
    <w:rsid w:val="00B33CC1"/>
    <w:rsid w:val="00B42BD4"/>
    <w:rsid w:val="00B52EB4"/>
    <w:rsid w:val="00BD4DA7"/>
    <w:rsid w:val="00D73550"/>
    <w:rsid w:val="00E7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1E78B1"/>
  <w15:chartTrackingRefBased/>
  <w15:docId w15:val="{43EC7E10-A32B-DD40-9B55-0C5F73AD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74123"/>
  </w:style>
  <w:style w:type="table" w:styleId="TableGrid">
    <w:name w:val="Table Grid"/>
    <w:basedOn w:val="TableNormal"/>
    <w:uiPriority w:val="39"/>
    <w:rsid w:val="00674123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41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76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6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2B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7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0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mma.pringle2@nhs.sc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alia.monro-somerville@nhslothian.scot.nhs.uk" TargetMode="External"/><Relationship Id="rId5" Type="http://schemas.openxmlformats.org/officeDocument/2006/relationships/hyperlink" Target="mailto:james.tiernan@nhslothian.scot.nhs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TIERNAN James</dc:creator>
  <cp:keywords/>
  <dc:description/>
  <cp:lastModifiedBy>James Tiernan</cp:lastModifiedBy>
  <cp:revision>2</cp:revision>
  <dcterms:created xsi:type="dcterms:W3CDTF">2022-08-04T13:05:00Z</dcterms:created>
  <dcterms:modified xsi:type="dcterms:W3CDTF">2022-08-04T13:05:00Z</dcterms:modified>
</cp:coreProperties>
</file>